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17" w:rsidRPr="00786B32" w:rsidRDefault="00DF7217" w:rsidP="00C22D27">
      <w:pPr>
        <w:pStyle w:val="Titre3"/>
        <w:rPr>
          <w:rFonts w:cstheme="minorHAnsi"/>
        </w:rPr>
      </w:pPr>
      <w:bookmarkStart w:id="0" w:name="_Toc36319363"/>
      <w:bookmarkStart w:id="1" w:name="_GoBack"/>
      <w:bookmarkEnd w:id="1"/>
      <w:r w:rsidRPr="009C61EC">
        <w:rPr>
          <w:rFonts w:cstheme="minorHAnsi"/>
        </w:rPr>
        <w:t xml:space="preserve">ANNEXE </w:t>
      </w:r>
      <w:r w:rsidR="00B2639A" w:rsidRPr="009C61EC">
        <w:rPr>
          <w:rFonts w:cstheme="minorHAnsi"/>
        </w:rPr>
        <w:t>5</w:t>
      </w:r>
      <w:r w:rsidRPr="009C61EC">
        <w:rPr>
          <w:rFonts w:cstheme="minorHAnsi"/>
        </w:rPr>
        <w:t> : Fiche</w:t>
      </w:r>
      <w:r w:rsidR="00B2639A" w:rsidRPr="009C61EC">
        <w:rPr>
          <w:rFonts w:cstheme="minorHAnsi"/>
        </w:rPr>
        <w:t xml:space="preserve"> PROJET Centre Ambulatoire </w:t>
      </w:r>
      <w:r w:rsidR="00317B83" w:rsidRPr="009C61EC">
        <w:rPr>
          <w:rFonts w:cstheme="minorHAnsi"/>
        </w:rPr>
        <w:t xml:space="preserve"> dédié </w:t>
      </w:r>
      <w:r w:rsidR="00B2639A" w:rsidRPr="009C61EC">
        <w:rPr>
          <w:rFonts w:cstheme="minorHAnsi"/>
        </w:rPr>
        <w:t>COVID-19</w:t>
      </w:r>
      <w:bookmarkEnd w:id="0"/>
      <w:r w:rsidR="00B2639A" w:rsidRPr="009C61EC">
        <w:rPr>
          <w:rFonts w:cstheme="minorHAnsi"/>
        </w:rPr>
        <w:t xml:space="preserve"> </w:t>
      </w:r>
      <w:r w:rsidR="008B5733" w:rsidRPr="009C61EC">
        <w:rPr>
          <w:rFonts w:cstheme="minorHAnsi"/>
        </w:rPr>
        <w:t xml:space="preserve"> </w:t>
      </w:r>
      <w:r w:rsidRPr="009C61EC">
        <w:rPr>
          <w:rFonts w:cstheme="minorHAnsi"/>
        </w:rPr>
        <w:t xml:space="preserve"> </w:t>
      </w:r>
    </w:p>
    <w:p w:rsidR="008B5733" w:rsidRDefault="008B5733" w:rsidP="00DF7217">
      <w:pPr>
        <w:jc w:val="both"/>
        <w:rPr>
          <w:rFonts w:cstheme="minorHAnsi"/>
          <w:color w:val="4F81BD" w:themeColor="accent1"/>
        </w:rPr>
      </w:pPr>
    </w:p>
    <w:p w:rsidR="008B5733" w:rsidRPr="008B5733" w:rsidRDefault="00DF7217" w:rsidP="00156E8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cstheme="minorHAnsi"/>
          <w:b/>
        </w:rPr>
      </w:pPr>
      <w:r w:rsidRPr="008B5733">
        <w:rPr>
          <w:rFonts w:cstheme="minorHAnsi"/>
          <w:b/>
        </w:rPr>
        <w:t>Porteur </w:t>
      </w:r>
    </w:p>
    <w:p w:rsidR="008B5733" w:rsidRPr="008B5733" w:rsidRDefault="00DF7217" w:rsidP="008B5733">
      <w:pPr>
        <w:jc w:val="both"/>
        <w:rPr>
          <w:rFonts w:cstheme="minorHAnsi"/>
        </w:rPr>
      </w:pPr>
      <w:r w:rsidRPr="008B5733">
        <w:rPr>
          <w:rFonts w:cstheme="minorHAnsi"/>
        </w:rPr>
        <w:t>NOM</w:t>
      </w:r>
      <w:r w:rsidR="008B5733" w:rsidRPr="008B5733">
        <w:rPr>
          <w:rFonts w:cstheme="minorHAnsi"/>
        </w:rPr>
        <w:t xml:space="preserve">, prénom : </w:t>
      </w:r>
    </w:p>
    <w:p w:rsidR="008B5733" w:rsidRPr="008B5733" w:rsidRDefault="008B5733" w:rsidP="008B5733">
      <w:pPr>
        <w:jc w:val="both"/>
        <w:rPr>
          <w:rFonts w:cstheme="minorHAnsi"/>
        </w:rPr>
      </w:pPr>
      <w:r w:rsidRPr="008B5733">
        <w:rPr>
          <w:rFonts w:cstheme="minorHAnsi"/>
        </w:rPr>
        <w:t>Profession :</w:t>
      </w:r>
    </w:p>
    <w:p w:rsidR="00DF7217" w:rsidRPr="008B5733" w:rsidRDefault="008B5733" w:rsidP="008B5733">
      <w:pPr>
        <w:jc w:val="both"/>
        <w:rPr>
          <w:rFonts w:cstheme="minorHAnsi"/>
        </w:rPr>
      </w:pPr>
      <w:r w:rsidRPr="008B5733">
        <w:rPr>
          <w:rFonts w:cstheme="minorHAnsi"/>
        </w:rPr>
        <w:t>C</w:t>
      </w:r>
      <w:r w:rsidR="00DF7217" w:rsidRPr="008B5733">
        <w:rPr>
          <w:rFonts w:cstheme="minorHAnsi"/>
        </w:rPr>
        <w:t>ontact tel et mail</w:t>
      </w:r>
      <w:r w:rsidRPr="008B5733">
        <w:rPr>
          <w:rFonts w:cstheme="minorHAnsi"/>
        </w:rPr>
        <w:t xml:space="preserve"> : </w:t>
      </w:r>
    </w:p>
    <w:p w:rsidR="00DF7217" w:rsidRPr="005E4E6F" w:rsidRDefault="00DF7217" w:rsidP="00156E8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cstheme="minorHAnsi"/>
          <w:b/>
        </w:rPr>
      </w:pPr>
      <w:r w:rsidRPr="005E4E6F">
        <w:rPr>
          <w:rFonts w:cstheme="minorHAnsi"/>
          <w:b/>
        </w:rPr>
        <w:t xml:space="preserve">Locaux </w:t>
      </w:r>
    </w:p>
    <w:p w:rsidR="008B5733" w:rsidRDefault="008B5733" w:rsidP="008B5733">
      <w:pPr>
        <w:jc w:val="both"/>
        <w:rPr>
          <w:rFonts w:cstheme="minorHAnsi"/>
        </w:rPr>
      </w:pPr>
      <w:r w:rsidRPr="008B5733">
        <w:rPr>
          <w:rFonts w:cstheme="minorHAnsi"/>
        </w:rPr>
        <w:t xml:space="preserve">Type de locaux : </w:t>
      </w:r>
    </w:p>
    <w:p w:rsidR="00156E83" w:rsidRPr="00156E83" w:rsidRDefault="00156E83" w:rsidP="00156E83">
      <w:pPr>
        <w:jc w:val="both"/>
        <w:rPr>
          <w:rFonts w:cstheme="minorHAnsi"/>
        </w:rPr>
      </w:pPr>
      <w:r>
        <w:sym w:font="Symbol" w:char="F098"/>
      </w:r>
      <w:r w:rsidRPr="00156E83">
        <w:rPr>
          <w:rFonts w:cstheme="minorHAnsi"/>
        </w:rPr>
        <w:t xml:space="preserve"> </w:t>
      </w:r>
      <w:r>
        <w:rPr>
          <w:rFonts w:cstheme="minorHAnsi"/>
        </w:rPr>
        <w:t>lieu existant déjà dédié</w:t>
      </w:r>
      <w:r w:rsidRPr="00156E83">
        <w:rPr>
          <w:rFonts w:cstheme="minorHAnsi"/>
        </w:rPr>
        <w:t xml:space="preserve"> à une prise en charge ambulatoire</w:t>
      </w:r>
      <w:r>
        <w:rPr>
          <w:rFonts w:cstheme="minorHAnsi"/>
        </w:rPr>
        <w:t> </w:t>
      </w:r>
      <w:r>
        <w:rPr>
          <w:rFonts w:cstheme="minorHAnsi"/>
          <w:i/>
        </w:rPr>
        <w:t>(précisez</w:t>
      </w:r>
      <w:r w:rsidRPr="00156E83">
        <w:rPr>
          <w:rFonts w:cstheme="minorHAnsi"/>
          <w:i/>
        </w:rPr>
        <w:t>)</w:t>
      </w:r>
      <w:r>
        <w:rPr>
          <w:rFonts w:cstheme="minorHAnsi"/>
        </w:rPr>
        <w:t xml:space="preserve"> : </w:t>
      </w:r>
      <w:r w:rsidRPr="00156E83">
        <w:rPr>
          <w:rFonts w:cstheme="minorHAnsi"/>
        </w:rPr>
        <w:t xml:space="preserve"> </w:t>
      </w:r>
    </w:p>
    <w:p w:rsidR="00156E83" w:rsidRPr="00156E83" w:rsidRDefault="00156E83" w:rsidP="00156E83">
      <w:pPr>
        <w:jc w:val="both"/>
        <w:rPr>
          <w:rFonts w:cstheme="minorHAnsi"/>
        </w:rPr>
      </w:pPr>
      <w:r>
        <w:rPr>
          <w:rFonts w:cstheme="minorHAnsi"/>
        </w:rPr>
        <w:sym w:font="Symbol" w:char="F098"/>
      </w:r>
      <w:r>
        <w:rPr>
          <w:rFonts w:cstheme="minorHAnsi"/>
        </w:rPr>
        <w:t xml:space="preserve"> local </w:t>
      </w:r>
      <w:r w:rsidRPr="00156E83">
        <w:rPr>
          <w:rFonts w:cstheme="minorHAnsi"/>
        </w:rPr>
        <w:t xml:space="preserve">mis à disposition </w:t>
      </w:r>
      <w:r w:rsidRPr="00156E83">
        <w:rPr>
          <w:rFonts w:cstheme="minorHAnsi"/>
          <w:i/>
        </w:rPr>
        <w:t>(précise</w:t>
      </w:r>
      <w:r>
        <w:rPr>
          <w:rFonts w:cstheme="minorHAnsi"/>
          <w:i/>
        </w:rPr>
        <w:t>z</w:t>
      </w:r>
      <w:r w:rsidRPr="00156E83">
        <w:rPr>
          <w:rFonts w:cstheme="minorHAnsi"/>
          <w:i/>
        </w:rPr>
        <w:t>)</w:t>
      </w:r>
      <w:r>
        <w:rPr>
          <w:rFonts w:cstheme="minorHAnsi"/>
        </w:rPr>
        <w:t xml:space="preserve"> : </w:t>
      </w:r>
    </w:p>
    <w:p w:rsidR="00DF7217" w:rsidRPr="008B5733" w:rsidRDefault="00DF7217" w:rsidP="008B5733">
      <w:pPr>
        <w:jc w:val="both"/>
        <w:rPr>
          <w:rFonts w:cstheme="minorHAnsi"/>
        </w:rPr>
      </w:pPr>
      <w:r w:rsidRPr="008B5733">
        <w:rPr>
          <w:rFonts w:cstheme="minorHAnsi"/>
        </w:rPr>
        <w:t xml:space="preserve">Adresse : </w:t>
      </w:r>
    </w:p>
    <w:p w:rsidR="00DF7217" w:rsidRPr="008B5733" w:rsidRDefault="00DF7217" w:rsidP="008B5733">
      <w:pPr>
        <w:jc w:val="both"/>
        <w:rPr>
          <w:rFonts w:cstheme="minorHAnsi"/>
        </w:rPr>
      </w:pPr>
      <w:r w:rsidRPr="008B5733">
        <w:rPr>
          <w:rFonts w:cstheme="minorHAnsi"/>
        </w:rPr>
        <w:t xml:space="preserve">Jours et horaires d’ouverture COVID : </w:t>
      </w:r>
    </w:p>
    <w:p w:rsidR="00DF7217" w:rsidRPr="008B5733" w:rsidRDefault="00DF7217" w:rsidP="008B5733">
      <w:pPr>
        <w:jc w:val="both"/>
        <w:rPr>
          <w:rFonts w:cstheme="minorHAnsi"/>
        </w:rPr>
      </w:pPr>
      <w:r w:rsidRPr="008B5733">
        <w:rPr>
          <w:rFonts w:cstheme="minorHAnsi"/>
        </w:rPr>
        <w:t xml:space="preserve">Numéro secrétariat téléphonique </w:t>
      </w:r>
      <w:r w:rsidR="00156E83">
        <w:rPr>
          <w:rFonts w:cstheme="minorHAnsi"/>
          <w:i/>
        </w:rPr>
        <w:t>(précisez</w:t>
      </w:r>
      <w:r w:rsidRPr="00156E83">
        <w:rPr>
          <w:rFonts w:cstheme="minorHAnsi"/>
          <w:i/>
        </w:rPr>
        <w:t xml:space="preserve"> les horaires)</w:t>
      </w:r>
      <w:r w:rsidRPr="008B5733">
        <w:rPr>
          <w:rFonts w:cstheme="minorHAnsi"/>
        </w:rPr>
        <w:t> :</w:t>
      </w:r>
    </w:p>
    <w:p w:rsidR="00DF7217" w:rsidRPr="008B5733" w:rsidRDefault="00DF7217" w:rsidP="008B5733">
      <w:pPr>
        <w:jc w:val="both"/>
        <w:rPr>
          <w:rFonts w:cstheme="minorHAnsi"/>
        </w:rPr>
      </w:pPr>
      <w:r w:rsidRPr="008B5733">
        <w:rPr>
          <w:rFonts w:cstheme="minorHAnsi"/>
        </w:rPr>
        <w:t xml:space="preserve">Activité maximale absorbable par jour :  </w:t>
      </w:r>
    </w:p>
    <w:p w:rsidR="00DF7217" w:rsidRPr="008B5733" w:rsidRDefault="00DF7217" w:rsidP="008B5733">
      <w:pPr>
        <w:pStyle w:val="Paragraphedeliste"/>
        <w:numPr>
          <w:ilvl w:val="0"/>
          <w:numId w:val="3"/>
        </w:numPr>
        <w:jc w:val="both"/>
        <w:rPr>
          <w:rFonts w:cstheme="minorHAnsi"/>
        </w:rPr>
      </w:pPr>
      <w:r w:rsidRPr="008B5733">
        <w:rPr>
          <w:rFonts w:cstheme="minorHAnsi"/>
        </w:rPr>
        <w:t xml:space="preserve">nb de salles attente : </w:t>
      </w:r>
    </w:p>
    <w:p w:rsidR="00DF7217" w:rsidRPr="008B5733" w:rsidRDefault="00DF7217" w:rsidP="008B5733">
      <w:pPr>
        <w:pStyle w:val="Paragraphedeliste"/>
        <w:numPr>
          <w:ilvl w:val="0"/>
          <w:numId w:val="3"/>
        </w:numPr>
        <w:jc w:val="both"/>
        <w:rPr>
          <w:rFonts w:cstheme="minorHAnsi"/>
        </w:rPr>
      </w:pPr>
      <w:r w:rsidRPr="008B5733">
        <w:rPr>
          <w:rFonts w:cstheme="minorHAnsi"/>
        </w:rPr>
        <w:t xml:space="preserve">nbr de box de consultation : </w:t>
      </w:r>
    </w:p>
    <w:p w:rsidR="00DF7217" w:rsidRPr="008B5733" w:rsidRDefault="00DF7217" w:rsidP="008B5733">
      <w:pPr>
        <w:pStyle w:val="Paragraphedeliste"/>
        <w:numPr>
          <w:ilvl w:val="0"/>
          <w:numId w:val="3"/>
        </w:numPr>
        <w:jc w:val="both"/>
        <w:rPr>
          <w:rFonts w:cstheme="minorHAnsi"/>
        </w:rPr>
      </w:pPr>
      <w:r w:rsidRPr="008B5733">
        <w:rPr>
          <w:rFonts w:cstheme="minorHAnsi"/>
        </w:rPr>
        <w:t xml:space="preserve">nbr de vacation médecins / Infirmiers : </w:t>
      </w:r>
    </w:p>
    <w:p w:rsidR="00DF7217" w:rsidRPr="008B5733" w:rsidRDefault="008B5733" w:rsidP="00DF7217">
      <w:pPr>
        <w:jc w:val="both"/>
        <w:rPr>
          <w:rFonts w:cstheme="minorHAnsi"/>
        </w:rPr>
      </w:pPr>
      <w:r>
        <w:rPr>
          <w:rFonts w:cstheme="minorHAnsi"/>
        </w:rPr>
        <w:t>P</w:t>
      </w:r>
      <w:r w:rsidR="00DF7217" w:rsidRPr="008B5733">
        <w:rPr>
          <w:rFonts w:cstheme="minorHAnsi"/>
        </w:rPr>
        <w:t>rofessionnels participant</w:t>
      </w:r>
      <w:r>
        <w:rPr>
          <w:rFonts w:cstheme="minorHAnsi"/>
        </w:rPr>
        <w:t>s</w:t>
      </w:r>
      <w:r w:rsidR="00DF7217" w:rsidRPr="008B5733">
        <w:rPr>
          <w:rFonts w:cstheme="minorHAnsi"/>
        </w:rPr>
        <w:t xml:space="preserve"> à l’organisation (préciser le nombre et le statut libéral / salarié) :</w:t>
      </w:r>
    </w:p>
    <w:p w:rsidR="00DF7217" w:rsidRPr="008B5733" w:rsidRDefault="008B5733" w:rsidP="00DF7217">
      <w:pPr>
        <w:pStyle w:val="Paragraphedeliste"/>
        <w:numPr>
          <w:ilvl w:val="0"/>
          <w:numId w:val="3"/>
        </w:numPr>
        <w:jc w:val="both"/>
        <w:rPr>
          <w:rFonts w:cstheme="minorHAnsi"/>
        </w:rPr>
      </w:pPr>
      <w:r>
        <w:rPr>
          <w:rFonts w:cstheme="minorHAnsi"/>
        </w:rPr>
        <w:t xml:space="preserve">Médecins généralistes : </w:t>
      </w:r>
    </w:p>
    <w:p w:rsidR="00DF7217" w:rsidRPr="008B5733" w:rsidRDefault="00DF7217" w:rsidP="00DF7217">
      <w:pPr>
        <w:pStyle w:val="Paragraphedeliste"/>
        <w:numPr>
          <w:ilvl w:val="0"/>
          <w:numId w:val="3"/>
        </w:numPr>
        <w:jc w:val="both"/>
        <w:rPr>
          <w:rFonts w:cstheme="minorHAnsi"/>
        </w:rPr>
      </w:pPr>
      <w:r w:rsidRPr="008B5733">
        <w:rPr>
          <w:rFonts w:cstheme="minorHAnsi"/>
        </w:rPr>
        <w:t xml:space="preserve">Médecins autres spécialités, </w:t>
      </w:r>
    </w:p>
    <w:p w:rsidR="00DF7217" w:rsidRPr="008B5733" w:rsidRDefault="00DF7217" w:rsidP="00DF7217">
      <w:pPr>
        <w:pStyle w:val="Paragraphedeliste"/>
        <w:numPr>
          <w:ilvl w:val="0"/>
          <w:numId w:val="3"/>
        </w:numPr>
        <w:jc w:val="both"/>
        <w:rPr>
          <w:rFonts w:cstheme="minorHAnsi"/>
        </w:rPr>
      </w:pPr>
      <w:r w:rsidRPr="008B5733">
        <w:rPr>
          <w:rFonts w:cstheme="minorHAnsi"/>
        </w:rPr>
        <w:t>Infirmiers</w:t>
      </w:r>
    </w:p>
    <w:p w:rsidR="00DF7217" w:rsidRPr="008B5733" w:rsidRDefault="00DF7217" w:rsidP="00DF7217">
      <w:pPr>
        <w:pStyle w:val="Paragraphedeliste"/>
        <w:numPr>
          <w:ilvl w:val="0"/>
          <w:numId w:val="3"/>
        </w:numPr>
        <w:jc w:val="both"/>
        <w:rPr>
          <w:rFonts w:cstheme="minorHAnsi"/>
        </w:rPr>
      </w:pPr>
      <w:r w:rsidRPr="008B5733">
        <w:rPr>
          <w:rFonts w:cstheme="minorHAnsi"/>
        </w:rPr>
        <w:t xml:space="preserve">Autres professionnels de santé : </w:t>
      </w:r>
    </w:p>
    <w:p w:rsidR="00DF7217" w:rsidRPr="008B5733" w:rsidRDefault="00DF7217" w:rsidP="00DF7217">
      <w:pPr>
        <w:pStyle w:val="Paragraphedeliste"/>
        <w:numPr>
          <w:ilvl w:val="0"/>
          <w:numId w:val="3"/>
        </w:numPr>
        <w:jc w:val="both"/>
        <w:rPr>
          <w:rFonts w:cstheme="minorHAnsi"/>
        </w:rPr>
      </w:pPr>
      <w:r w:rsidRPr="008B5733">
        <w:rPr>
          <w:rFonts w:cstheme="minorHAnsi"/>
        </w:rPr>
        <w:t xml:space="preserve">Accueil : </w:t>
      </w:r>
    </w:p>
    <w:p w:rsidR="00DF7217" w:rsidRDefault="00DF7217" w:rsidP="00DF7217">
      <w:pPr>
        <w:pStyle w:val="Paragraphedeliste"/>
        <w:numPr>
          <w:ilvl w:val="0"/>
          <w:numId w:val="3"/>
        </w:numPr>
        <w:jc w:val="both"/>
        <w:rPr>
          <w:rFonts w:cstheme="minorHAnsi"/>
        </w:rPr>
      </w:pPr>
      <w:r w:rsidRPr="008B5733">
        <w:rPr>
          <w:rFonts w:cstheme="minorHAnsi"/>
        </w:rPr>
        <w:t xml:space="preserve">Secrétariat : </w:t>
      </w:r>
    </w:p>
    <w:p w:rsidR="006D3E6B" w:rsidRDefault="006D3E6B" w:rsidP="006D3E6B">
      <w:pPr>
        <w:jc w:val="both"/>
        <w:rPr>
          <w:rFonts w:cstheme="minorHAnsi"/>
        </w:rPr>
      </w:pPr>
      <w:r w:rsidRPr="00156E83">
        <w:rPr>
          <w:rFonts w:cstheme="minorHAnsi"/>
          <w:u w:val="single"/>
        </w:rPr>
        <w:t>Partenariats</w:t>
      </w:r>
      <w:r>
        <w:rPr>
          <w:rFonts w:cstheme="minorHAnsi"/>
        </w:rPr>
        <w:t xml:space="preserve"> : </w:t>
      </w:r>
      <w:r w:rsidRPr="008B5733">
        <w:rPr>
          <w:rFonts w:cstheme="minorHAnsi"/>
        </w:rPr>
        <w:t>collectivités territoriale, établissements de santé, croix rouge…)</w:t>
      </w:r>
      <w:r>
        <w:rPr>
          <w:rFonts w:cstheme="minorHAnsi"/>
        </w:rPr>
        <w:t xml:space="preserve"> : </w:t>
      </w:r>
    </w:p>
    <w:p w:rsidR="00E16A76" w:rsidRDefault="00E16A76" w:rsidP="006D3E6B">
      <w:pPr>
        <w:jc w:val="both"/>
        <w:rPr>
          <w:rFonts w:cstheme="minorHAnsi"/>
        </w:rPr>
      </w:pPr>
    </w:p>
    <w:p w:rsidR="00156E83" w:rsidRPr="00317B83" w:rsidRDefault="00156E83" w:rsidP="00156E8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cstheme="minorHAnsi"/>
          <w:b/>
        </w:rPr>
      </w:pPr>
      <w:r w:rsidRPr="00317B83">
        <w:rPr>
          <w:rFonts w:cstheme="minorHAnsi"/>
          <w:b/>
        </w:rPr>
        <w:t xml:space="preserve">Système d’information : </w:t>
      </w:r>
    </w:p>
    <w:p w:rsidR="00156E83" w:rsidRDefault="00156E83" w:rsidP="00156E83">
      <w:pPr>
        <w:jc w:val="both"/>
        <w:rPr>
          <w:rFonts w:cstheme="minorHAnsi"/>
        </w:rPr>
      </w:pPr>
      <w:r w:rsidRPr="008B5733">
        <w:rPr>
          <w:rFonts w:cstheme="minorHAnsi"/>
        </w:rPr>
        <w:t xml:space="preserve">Prise de rendez-vous en ligne : </w:t>
      </w:r>
      <w:r>
        <w:rPr>
          <w:rFonts w:cstheme="minorHAnsi"/>
        </w:rPr>
        <w:tab/>
      </w:r>
      <w:r>
        <w:rPr>
          <w:rFonts w:cstheme="minorHAnsi"/>
        </w:rPr>
        <w:tab/>
      </w:r>
      <w:r>
        <w:rPr>
          <w:rFonts w:cstheme="minorHAnsi"/>
        </w:rPr>
        <w:sym w:font="Symbol" w:char="F098"/>
      </w:r>
      <w:r>
        <w:rPr>
          <w:rFonts w:cstheme="minorHAnsi"/>
        </w:rPr>
        <w:t xml:space="preserve"> oui</w:t>
      </w:r>
      <w:r>
        <w:rPr>
          <w:rFonts w:cstheme="minorHAnsi"/>
        </w:rPr>
        <w:tab/>
      </w:r>
      <w:r>
        <w:rPr>
          <w:rFonts w:cstheme="minorHAnsi"/>
        </w:rPr>
        <w:tab/>
      </w:r>
      <w:r>
        <w:rPr>
          <w:rFonts w:cstheme="minorHAnsi"/>
        </w:rPr>
        <w:sym w:font="Symbol" w:char="F098"/>
      </w:r>
      <w:r>
        <w:rPr>
          <w:rFonts w:cstheme="minorHAnsi"/>
        </w:rPr>
        <w:t xml:space="preserve"> </w:t>
      </w:r>
      <w:r w:rsidRPr="008B5733">
        <w:rPr>
          <w:rFonts w:cstheme="minorHAnsi"/>
        </w:rPr>
        <w:t>non</w:t>
      </w:r>
    </w:p>
    <w:p w:rsidR="00156E83" w:rsidRDefault="00156E83" w:rsidP="00156E83">
      <w:pPr>
        <w:jc w:val="both"/>
        <w:rPr>
          <w:rFonts w:cstheme="minorHAnsi"/>
        </w:rPr>
      </w:pPr>
      <w:r>
        <w:rPr>
          <w:rFonts w:cstheme="minorHAnsi"/>
        </w:rPr>
        <w:t xml:space="preserve">Agenda partagé / outil de gestion des plannings : </w:t>
      </w:r>
    </w:p>
    <w:p w:rsidR="00156E83" w:rsidRDefault="00156E83" w:rsidP="00156E83">
      <w:pPr>
        <w:jc w:val="both"/>
        <w:rPr>
          <w:rFonts w:cstheme="minorHAnsi"/>
        </w:rPr>
      </w:pPr>
      <w:r>
        <w:rPr>
          <w:rFonts w:cstheme="minorHAnsi"/>
        </w:rPr>
        <w:t xml:space="preserve">Nombre de poste de téléconsultation : </w:t>
      </w:r>
    </w:p>
    <w:p w:rsidR="00156E83" w:rsidRDefault="00156E83" w:rsidP="00156E83">
      <w:pPr>
        <w:jc w:val="both"/>
        <w:rPr>
          <w:rFonts w:cstheme="minorHAnsi"/>
        </w:rPr>
      </w:pPr>
      <w:r>
        <w:rPr>
          <w:rFonts w:cstheme="minorHAnsi"/>
        </w:rPr>
        <w:lastRenderedPageBreak/>
        <w:t xml:space="preserve">Logiciel partagé de gestion des dossiers patients : </w:t>
      </w:r>
    </w:p>
    <w:p w:rsidR="00156E83" w:rsidRPr="008B5733" w:rsidRDefault="00156E83" w:rsidP="00156E83">
      <w:pPr>
        <w:jc w:val="both"/>
        <w:rPr>
          <w:rFonts w:cstheme="minorHAnsi"/>
        </w:rPr>
      </w:pPr>
      <w:r>
        <w:rPr>
          <w:rFonts w:cstheme="minorHAnsi"/>
        </w:rPr>
        <w:t xml:space="preserve">Autres : </w:t>
      </w:r>
    </w:p>
    <w:p w:rsidR="005E4E6F" w:rsidRPr="005E4E6F" w:rsidRDefault="006D3E6B" w:rsidP="00156E8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cstheme="minorHAnsi"/>
          <w:b/>
        </w:rPr>
      </w:pPr>
      <w:r>
        <w:rPr>
          <w:rFonts w:cstheme="minorHAnsi"/>
          <w:b/>
        </w:rPr>
        <w:t>Organisation générale de l’activité</w:t>
      </w:r>
    </w:p>
    <w:p w:rsidR="005E4E6F" w:rsidRDefault="005E4E6F" w:rsidP="005E4E6F">
      <w:pPr>
        <w:jc w:val="both"/>
        <w:rPr>
          <w:rFonts w:cstheme="minorHAnsi"/>
        </w:rPr>
      </w:pPr>
    </w:p>
    <w:p w:rsidR="00156E83" w:rsidRDefault="00156E83" w:rsidP="005E4E6F">
      <w:pPr>
        <w:jc w:val="both"/>
        <w:rPr>
          <w:rFonts w:cstheme="minorHAnsi"/>
        </w:rPr>
      </w:pPr>
    </w:p>
    <w:p w:rsidR="006D3E6B" w:rsidRPr="006D3E6B" w:rsidRDefault="006D3E6B" w:rsidP="00156E8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cstheme="minorHAnsi"/>
          <w:b/>
        </w:rPr>
      </w:pPr>
      <w:r>
        <w:rPr>
          <w:rFonts w:cstheme="minorHAnsi"/>
          <w:b/>
        </w:rPr>
        <w:t>Circuit du patient</w:t>
      </w:r>
    </w:p>
    <w:p w:rsidR="006D3E6B" w:rsidRDefault="006D3E6B" w:rsidP="00DF7217">
      <w:pPr>
        <w:jc w:val="both"/>
        <w:rPr>
          <w:rFonts w:cstheme="minorHAnsi"/>
        </w:rPr>
      </w:pPr>
    </w:p>
    <w:p w:rsidR="00156E83" w:rsidRDefault="00156E83" w:rsidP="00DF7217">
      <w:pPr>
        <w:jc w:val="both"/>
        <w:rPr>
          <w:rFonts w:cstheme="minorHAnsi"/>
        </w:rPr>
      </w:pPr>
    </w:p>
    <w:p w:rsidR="006D3E6B" w:rsidRPr="006D3E6B" w:rsidRDefault="006D3E6B" w:rsidP="00156E8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cstheme="minorHAnsi"/>
          <w:b/>
        </w:rPr>
      </w:pPr>
      <w:r w:rsidRPr="006D3E6B">
        <w:rPr>
          <w:rFonts w:cstheme="minorHAnsi"/>
          <w:b/>
        </w:rPr>
        <w:t xml:space="preserve">Matériel </w:t>
      </w:r>
    </w:p>
    <w:p w:rsidR="006D3E6B" w:rsidRDefault="006D3E6B" w:rsidP="00DF7217">
      <w:pPr>
        <w:jc w:val="both"/>
        <w:rPr>
          <w:rFonts w:cstheme="minorHAnsi"/>
        </w:rPr>
      </w:pPr>
      <w:r>
        <w:rPr>
          <w:rFonts w:cstheme="minorHAnsi"/>
        </w:rPr>
        <w:t xml:space="preserve">Existant : </w:t>
      </w:r>
    </w:p>
    <w:p w:rsidR="006D3E6B" w:rsidRDefault="006D3E6B" w:rsidP="00DF7217">
      <w:pPr>
        <w:jc w:val="both"/>
        <w:rPr>
          <w:rFonts w:cstheme="minorHAnsi"/>
        </w:rPr>
      </w:pPr>
      <w:r>
        <w:rPr>
          <w:rFonts w:cstheme="minorHAnsi"/>
        </w:rPr>
        <w:t xml:space="preserve">Consommation envisagée : </w:t>
      </w:r>
    </w:p>
    <w:p w:rsidR="006D3E6B" w:rsidRPr="006D3E6B" w:rsidRDefault="00DF7217" w:rsidP="00156E8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cstheme="minorHAnsi"/>
          <w:b/>
        </w:rPr>
      </w:pPr>
      <w:r w:rsidRPr="006D3E6B">
        <w:rPr>
          <w:rFonts w:cstheme="minorHAnsi"/>
          <w:b/>
        </w:rPr>
        <w:t xml:space="preserve">Expression des besoins de soutien </w:t>
      </w:r>
    </w:p>
    <w:p w:rsidR="00DF7217" w:rsidRPr="008B5733" w:rsidRDefault="00DF7217" w:rsidP="00DF7217">
      <w:pPr>
        <w:jc w:val="both"/>
        <w:rPr>
          <w:rFonts w:cstheme="minorHAnsi"/>
        </w:rPr>
      </w:pPr>
      <w:r w:rsidRPr="008B5733">
        <w:rPr>
          <w:rFonts w:cstheme="minorHAnsi"/>
        </w:rPr>
        <w:t>(</w:t>
      </w:r>
      <w:r w:rsidR="006D3E6B" w:rsidRPr="008B5733">
        <w:rPr>
          <w:rFonts w:cstheme="minorHAnsi"/>
        </w:rPr>
        <w:t>Accompagnement</w:t>
      </w:r>
      <w:r w:rsidRPr="008B5733">
        <w:rPr>
          <w:rFonts w:cstheme="minorHAnsi"/>
        </w:rPr>
        <w:t xml:space="preserve"> logistique, financier, …) :</w:t>
      </w:r>
    </w:p>
    <w:p w:rsidR="00DD165D" w:rsidRDefault="00DD165D" w:rsidP="00DF7217">
      <w:pPr>
        <w:autoSpaceDE w:val="0"/>
        <w:autoSpaceDN w:val="0"/>
        <w:adjustRightInd w:val="0"/>
        <w:spacing w:after="0" w:line="240" w:lineRule="auto"/>
        <w:jc w:val="center"/>
        <w:rPr>
          <w:rFonts w:ascii="Arial" w:hAnsi="Arial" w:cs="Arial"/>
          <w:b/>
          <w:bCs/>
          <w:color w:val="000000"/>
          <w:sz w:val="28"/>
          <w:szCs w:val="28"/>
        </w:rPr>
      </w:pPr>
    </w:p>
    <w:p w:rsidR="00156E83" w:rsidRDefault="00156E83" w:rsidP="00DF7217">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w:t>
      </w:r>
    </w:p>
    <w:p w:rsidR="00156E83" w:rsidRDefault="00156E83" w:rsidP="00DF7217">
      <w:pPr>
        <w:autoSpaceDE w:val="0"/>
        <w:autoSpaceDN w:val="0"/>
        <w:adjustRightInd w:val="0"/>
        <w:spacing w:after="0" w:line="240" w:lineRule="auto"/>
        <w:jc w:val="center"/>
        <w:rPr>
          <w:rFonts w:ascii="Arial" w:hAnsi="Arial" w:cs="Arial"/>
          <w:b/>
          <w:bCs/>
          <w:color w:val="000000"/>
          <w:sz w:val="28"/>
          <w:szCs w:val="28"/>
        </w:rPr>
      </w:pPr>
    </w:p>
    <w:p w:rsidR="00156E83" w:rsidRDefault="00156E83" w:rsidP="00DF7217">
      <w:pPr>
        <w:autoSpaceDE w:val="0"/>
        <w:autoSpaceDN w:val="0"/>
        <w:adjustRightInd w:val="0"/>
        <w:spacing w:after="0" w:line="240" w:lineRule="auto"/>
        <w:jc w:val="center"/>
        <w:rPr>
          <w:rFonts w:ascii="Arial" w:hAnsi="Arial" w:cs="Arial"/>
          <w:b/>
          <w:bCs/>
          <w:color w:val="000000"/>
          <w:sz w:val="28"/>
          <w:szCs w:val="28"/>
        </w:rPr>
      </w:pPr>
    </w:p>
    <w:p w:rsidR="00DF7217" w:rsidRPr="00306EE8" w:rsidRDefault="00DF7217" w:rsidP="00DF7217">
      <w:pPr>
        <w:autoSpaceDE w:val="0"/>
        <w:autoSpaceDN w:val="0"/>
        <w:adjustRightInd w:val="0"/>
        <w:spacing w:after="0" w:line="240" w:lineRule="auto"/>
        <w:jc w:val="center"/>
        <w:rPr>
          <w:rFonts w:ascii="Arial" w:hAnsi="Arial" w:cs="Arial"/>
          <w:b/>
          <w:bCs/>
          <w:color w:val="000000"/>
          <w:sz w:val="24"/>
          <w:szCs w:val="28"/>
        </w:rPr>
      </w:pPr>
      <w:r w:rsidRPr="00306EE8">
        <w:rPr>
          <w:rFonts w:ascii="Arial" w:hAnsi="Arial" w:cs="Arial"/>
          <w:b/>
          <w:bCs/>
          <w:color w:val="000000"/>
          <w:sz w:val="24"/>
          <w:szCs w:val="28"/>
        </w:rPr>
        <w:t>ATTESTATION SUR L’HONNEUR</w:t>
      </w:r>
    </w:p>
    <w:p w:rsidR="00DF7217" w:rsidRDefault="00DF7217" w:rsidP="00DF7217">
      <w:pPr>
        <w:autoSpaceDE w:val="0"/>
        <w:autoSpaceDN w:val="0"/>
        <w:adjustRightInd w:val="0"/>
        <w:spacing w:after="0" w:line="240" w:lineRule="auto"/>
        <w:rPr>
          <w:rFonts w:ascii="Arial" w:hAnsi="Arial" w:cs="Arial"/>
          <w:color w:val="000000"/>
          <w:sz w:val="28"/>
          <w:szCs w:val="28"/>
        </w:rPr>
      </w:pPr>
    </w:p>
    <w:p w:rsidR="00DF7217" w:rsidRPr="00DF7217" w:rsidRDefault="00DF7217" w:rsidP="00DF7217">
      <w:pPr>
        <w:autoSpaceDE w:val="0"/>
        <w:autoSpaceDN w:val="0"/>
        <w:adjustRightInd w:val="0"/>
        <w:spacing w:after="0" w:line="240" w:lineRule="auto"/>
        <w:jc w:val="both"/>
        <w:rPr>
          <w:rFonts w:ascii="Arial" w:hAnsi="Arial" w:cs="Arial"/>
          <w:color w:val="000000"/>
        </w:rPr>
      </w:pPr>
      <w:r w:rsidRPr="00DF7217">
        <w:rPr>
          <w:rFonts w:ascii="Arial" w:hAnsi="Arial" w:cs="Arial"/>
          <w:color w:val="000000"/>
        </w:rPr>
        <w:t>Je soussigné (e) ……………………………………………………,</w:t>
      </w:r>
    </w:p>
    <w:p w:rsidR="00DF7217" w:rsidRDefault="00DF7217" w:rsidP="00DF7217">
      <w:pPr>
        <w:autoSpaceDE w:val="0"/>
        <w:autoSpaceDN w:val="0"/>
        <w:adjustRightInd w:val="0"/>
        <w:spacing w:after="0" w:line="240" w:lineRule="auto"/>
        <w:jc w:val="both"/>
        <w:rPr>
          <w:rFonts w:ascii="Arial" w:hAnsi="Arial" w:cs="Arial"/>
          <w:color w:val="000000"/>
        </w:rPr>
      </w:pPr>
    </w:p>
    <w:p w:rsidR="00DF7217" w:rsidRDefault="00DF7217" w:rsidP="00DF7217">
      <w:pPr>
        <w:autoSpaceDE w:val="0"/>
        <w:autoSpaceDN w:val="0"/>
        <w:adjustRightInd w:val="0"/>
        <w:spacing w:after="0" w:line="240" w:lineRule="auto"/>
        <w:jc w:val="both"/>
        <w:rPr>
          <w:rFonts w:ascii="Arial" w:hAnsi="Arial" w:cs="Arial"/>
          <w:color w:val="000000"/>
        </w:rPr>
      </w:pPr>
      <w:r w:rsidRPr="00DF7217">
        <w:rPr>
          <w:rFonts w:ascii="Arial" w:hAnsi="Arial" w:cs="Arial"/>
          <w:color w:val="000000"/>
        </w:rPr>
        <w:t xml:space="preserve">En qualité de référent et responsable médical de l’organisation territoriale COVID-19, situé à ………………………………………………………………………….., déclare que l’entité </w:t>
      </w:r>
      <w:r w:rsidRPr="00DF7217">
        <w:rPr>
          <w:rFonts w:ascii="Arial" w:hAnsi="Arial" w:cs="Arial"/>
          <w:i/>
          <w:iCs/>
          <w:color w:val="000000"/>
        </w:rPr>
        <w:t xml:space="preserve">ad hoc </w:t>
      </w:r>
      <w:r w:rsidRPr="00DF7217">
        <w:rPr>
          <w:rFonts w:ascii="Arial" w:hAnsi="Arial" w:cs="Arial"/>
          <w:color w:val="000000"/>
        </w:rPr>
        <w:t xml:space="preserve">déployée respecte les dispositions nationales et régionales ainsi que toutes les recommandations des conseils ordinaux et les modalités du code de la santé publique, notamment celles publiées sur les sites suivants : </w:t>
      </w:r>
    </w:p>
    <w:p w:rsidR="00DF7217" w:rsidRDefault="00DF7217" w:rsidP="00DF7217">
      <w:pPr>
        <w:autoSpaceDE w:val="0"/>
        <w:autoSpaceDN w:val="0"/>
        <w:adjustRightInd w:val="0"/>
        <w:spacing w:after="0" w:line="240" w:lineRule="auto"/>
        <w:jc w:val="both"/>
        <w:rPr>
          <w:rFonts w:ascii="Arial" w:hAnsi="Arial" w:cs="Arial"/>
          <w:i/>
          <w:iCs/>
          <w:color w:val="1F497D"/>
        </w:rPr>
      </w:pPr>
      <w:r w:rsidRPr="00DF7217">
        <w:rPr>
          <w:rFonts w:ascii="Arial" w:eastAsia="MS Gothic" w:hAnsi="Arial" w:cs="Arial"/>
          <w:color w:val="1F497D"/>
        </w:rPr>
        <w:t>􀁸</w:t>
      </w:r>
      <w:r w:rsidRPr="00DF7217">
        <w:rPr>
          <w:rFonts w:ascii="Arial" w:eastAsia="SymbolMT" w:hAnsi="Arial" w:cs="Arial"/>
          <w:color w:val="1F497D"/>
        </w:rPr>
        <w:t xml:space="preserve"> </w:t>
      </w:r>
      <w:r w:rsidRPr="00DF7217">
        <w:rPr>
          <w:rFonts w:ascii="Arial" w:hAnsi="Arial" w:cs="Arial"/>
          <w:color w:val="0563C2"/>
        </w:rPr>
        <w:t xml:space="preserve">https://solidarites-sante.gouv.fr/IMG/pdf/covid-19_doctrine_ville_v16032020finalise.pdf </w:t>
      </w:r>
    </w:p>
    <w:p w:rsidR="00DF7217" w:rsidRPr="00DF7217" w:rsidRDefault="00DF7217" w:rsidP="00DF7217">
      <w:pPr>
        <w:autoSpaceDE w:val="0"/>
        <w:autoSpaceDN w:val="0"/>
        <w:adjustRightInd w:val="0"/>
        <w:spacing w:after="0" w:line="240" w:lineRule="auto"/>
        <w:jc w:val="both"/>
        <w:rPr>
          <w:rFonts w:ascii="Arial" w:hAnsi="Arial" w:cs="Arial"/>
          <w:color w:val="0563C2"/>
        </w:rPr>
      </w:pPr>
      <w:r w:rsidRPr="00DF7217">
        <w:rPr>
          <w:rFonts w:ascii="Arial" w:eastAsia="MS Gothic" w:hAnsi="Arial" w:cs="Arial"/>
          <w:color w:val="000000"/>
        </w:rPr>
        <w:t>􀁸</w:t>
      </w:r>
      <w:r w:rsidRPr="00DF7217">
        <w:rPr>
          <w:rFonts w:ascii="Arial" w:eastAsia="SymbolMT" w:hAnsi="Arial" w:cs="Arial"/>
          <w:color w:val="000000"/>
        </w:rPr>
        <w:t xml:space="preserve"> </w:t>
      </w:r>
      <w:r w:rsidRPr="00DF7217">
        <w:rPr>
          <w:rFonts w:ascii="Arial" w:hAnsi="Arial" w:cs="Arial"/>
          <w:color w:val="0563C2"/>
        </w:rPr>
        <w:t>https://www.gouvernement.fr/info-coronavirus</w:t>
      </w:r>
    </w:p>
    <w:p w:rsidR="00DF7217" w:rsidRDefault="00DF7217" w:rsidP="00DF7217">
      <w:pPr>
        <w:autoSpaceDE w:val="0"/>
        <w:autoSpaceDN w:val="0"/>
        <w:adjustRightInd w:val="0"/>
        <w:spacing w:after="0" w:line="240" w:lineRule="auto"/>
        <w:jc w:val="both"/>
        <w:rPr>
          <w:rFonts w:ascii="Arial" w:hAnsi="Arial" w:cs="Arial"/>
          <w:color w:val="000000"/>
        </w:rPr>
      </w:pPr>
    </w:p>
    <w:p w:rsidR="00DF7217" w:rsidRPr="00DF7217" w:rsidRDefault="00DF7217" w:rsidP="00DF7217">
      <w:pPr>
        <w:autoSpaceDE w:val="0"/>
        <w:autoSpaceDN w:val="0"/>
        <w:adjustRightInd w:val="0"/>
        <w:spacing w:after="0" w:line="240" w:lineRule="auto"/>
        <w:jc w:val="both"/>
        <w:rPr>
          <w:rFonts w:ascii="Arial" w:hAnsi="Arial" w:cs="Arial"/>
          <w:color w:val="000000"/>
        </w:rPr>
      </w:pPr>
      <w:r w:rsidRPr="00DF7217">
        <w:rPr>
          <w:rFonts w:ascii="Arial" w:hAnsi="Arial" w:cs="Arial"/>
          <w:color w:val="000000"/>
        </w:rPr>
        <w:t>Fait à ………………………………….., le………………………………….</w:t>
      </w:r>
    </w:p>
    <w:p w:rsidR="00DF7217" w:rsidRDefault="00DF7217" w:rsidP="00DF7217">
      <w:pPr>
        <w:autoSpaceDE w:val="0"/>
        <w:autoSpaceDN w:val="0"/>
        <w:adjustRightInd w:val="0"/>
        <w:spacing w:after="0" w:line="240" w:lineRule="auto"/>
        <w:jc w:val="both"/>
        <w:rPr>
          <w:rFonts w:ascii="Arial" w:hAnsi="Arial" w:cs="Arial"/>
          <w:b/>
          <w:bCs/>
          <w:color w:val="000000"/>
        </w:rPr>
      </w:pPr>
    </w:p>
    <w:p w:rsidR="00DF7217" w:rsidRPr="00DF7217" w:rsidRDefault="00DF7217" w:rsidP="00DF7217">
      <w:pPr>
        <w:autoSpaceDE w:val="0"/>
        <w:autoSpaceDN w:val="0"/>
        <w:adjustRightInd w:val="0"/>
        <w:spacing w:after="0" w:line="240" w:lineRule="auto"/>
        <w:jc w:val="both"/>
        <w:rPr>
          <w:rFonts w:ascii="Arial" w:hAnsi="Arial" w:cs="Arial"/>
          <w:b/>
          <w:bCs/>
          <w:color w:val="000000"/>
        </w:rPr>
      </w:pPr>
      <w:r w:rsidRPr="00DF7217">
        <w:rPr>
          <w:rFonts w:ascii="Arial" w:hAnsi="Arial" w:cs="Arial"/>
          <w:b/>
          <w:bCs/>
          <w:color w:val="000000"/>
        </w:rPr>
        <w:t>Signature</w:t>
      </w:r>
    </w:p>
    <w:p w:rsidR="00DF7217" w:rsidRDefault="00DF7217" w:rsidP="00DF7217">
      <w:pPr>
        <w:jc w:val="both"/>
        <w:rPr>
          <w:rFonts w:ascii="Arial" w:hAnsi="Arial" w:cs="Arial"/>
        </w:rPr>
      </w:pPr>
    </w:p>
    <w:p w:rsidR="00DD165D" w:rsidRDefault="00DD165D" w:rsidP="00DF7217">
      <w:pPr>
        <w:jc w:val="both"/>
        <w:rPr>
          <w:rFonts w:ascii="Arial" w:hAnsi="Arial" w:cs="Arial"/>
        </w:rPr>
      </w:pPr>
    </w:p>
    <w:p w:rsidR="00DD165D" w:rsidRDefault="00DD165D" w:rsidP="00DF7217">
      <w:pPr>
        <w:jc w:val="both"/>
        <w:rPr>
          <w:rFonts w:ascii="Arial" w:hAnsi="Arial" w:cs="Arial"/>
        </w:rPr>
      </w:pPr>
    </w:p>
    <w:p w:rsidR="00DD165D" w:rsidRPr="00DD165D" w:rsidRDefault="00DD165D" w:rsidP="00DF7217">
      <w:pPr>
        <w:jc w:val="both"/>
        <w:rPr>
          <w:rFonts w:ascii="Arial" w:hAnsi="Arial" w:cs="Arial"/>
          <w:b/>
        </w:rPr>
      </w:pPr>
    </w:p>
    <w:sectPr w:rsidR="00DD165D" w:rsidRPr="00DD165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EC0" w:rsidRDefault="00132EC0" w:rsidP="00EE0806">
      <w:pPr>
        <w:spacing w:after="0" w:line="240" w:lineRule="auto"/>
      </w:pPr>
      <w:r>
        <w:separator/>
      </w:r>
    </w:p>
  </w:endnote>
  <w:endnote w:type="continuationSeparator" w:id="0">
    <w:p w:rsidR="00132EC0" w:rsidRDefault="00132EC0" w:rsidP="00EE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ymbo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969405"/>
      <w:docPartObj>
        <w:docPartGallery w:val="Page Numbers (Bottom of Page)"/>
        <w:docPartUnique/>
      </w:docPartObj>
    </w:sdtPr>
    <w:sdtEndPr/>
    <w:sdtContent>
      <w:sdt>
        <w:sdtPr>
          <w:id w:val="860082579"/>
          <w:docPartObj>
            <w:docPartGallery w:val="Page Numbers (Top of Page)"/>
            <w:docPartUnique/>
          </w:docPartObj>
        </w:sdtPr>
        <w:sdtEndPr/>
        <w:sdtContent>
          <w:p w:rsidR="00132EC0" w:rsidRDefault="00132EC0">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3C7E83">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C7E83">
              <w:rPr>
                <w:b/>
                <w:bCs/>
                <w:noProof/>
              </w:rPr>
              <w:t>2</w:t>
            </w:r>
            <w:r>
              <w:rPr>
                <w:b/>
                <w:bCs/>
                <w:sz w:val="24"/>
                <w:szCs w:val="24"/>
              </w:rPr>
              <w:fldChar w:fldCharType="end"/>
            </w:r>
          </w:p>
        </w:sdtContent>
      </w:sdt>
    </w:sdtContent>
  </w:sdt>
  <w:p w:rsidR="00132EC0" w:rsidRDefault="00132E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EC0" w:rsidRDefault="00132EC0" w:rsidP="00EE0806">
      <w:pPr>
        <w:spacing w:after="0" w:line="240" w:lineRule="auto"/>
      </w:pPr>
      <w:r>
        <w:separator/>
      </w:r>
    </w:p>
  </w:footnote>
  <w:footnote w:type="continuationSeparator" w:id="0">
    <w:p w:rsidR="00132EC0" w:rsidRDefault="00132EC0" w:rsidP="00EE0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C0" w:rsidRDefault="00132EC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BE8"/>
    <w:multiLevelType w:val="hybridMultilevel"/>
    <w:tmpl w:val="148EE6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AD12B1"/>
    <w:multiLevelType w:val="hybridMultilevel"/>
    <w:tmpl w:val="A1AA8C5E"/>
    <w:lvl w:ilvl="0" w:tplc="A18C157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4F1B88"/>
    <w:multiLevelType w:val="hybridMultilevel"/>
    <w:tmpl w:val="800A7B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9C222C"/>
    <w:multiLevelType w:val="hybridMultilevel"/>
    <w:tmpl w:val="58285E18"/>
    <w:lvl w:ilvl="0" w:tplc="28CCA02A">
      <w:start w:val="1"/>
      <w:numFmt w:val="bullet"/>
      <w:lvlText w:val=""/>
      <w:lvlJc w:val="left"/>
      <w:pPr>
        <w:ind w:left="720" w:hanging="360"/>
      </w:pPr>
      <w:rPr>
        <w:rFonts w:ascii="Wingdings" w:eastAsiaTheme="minorHAnsi" w:hAnsi="Wingdings"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237491"/>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12061C"/>
    <w:multiLevelType w:val="hybridMultilevel"/>
    <w:tmpl w:val="E4B6CB6E"/>
    <w:lvl w:ilvl="0" w:tplc="E77C2FD2">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F0D83CBE">
      <w:start w:val="66"/>
      <w:numFmt w:val="bullet"/>
      <w:lvlText w:val=""/>
      <w:lvlJc w:val="left"/>
      <w:pPr>
        <w:ind w:left="2160" w:hanging="360"/>
      </w:pPr>
      <w:rPr>
        <w:rFonts w:ascii="Wingdings" w:eastAsiaTheme="minorHAnsi" w:hAnsi="Wingdings" w:cs="Calibri"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7066A9C"/>
    <w:multiLevelType w:val="hybridMultilevel"/>
    <w:tmpl w:val="7C3C9792"/>
    <w:lvl w:ilvl="0" w:tplc="788E462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BBD7D62"/>
    <w:multiLevelType w:val="hybridMultilevel"/>
    <w:tmpl w:val="BD14176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F58460C"/>
    <w:multiLevelType w:val="multilevel"/>
    <w:tmpl w:val="FFE0D2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0B1D8B"/>
    <w:multiLevelType w:val="hybridMultilevel"/>
    <w:tmpl w:val="1CAEAE94"/>
    <w:lvl w:ilvl="0" w:tplc="DCBCC64A">
      <w:start w:val="1"/>
      <w:numFmt w:val="bullet"/>
      <w:lvlText w:val=""/>
      <w:lvlJc w:val="left"/>
      <w:pPr>
        <w:ind w:left="720" w:hanging="360"/>
      </w:pPr>
      <w:rPr>
        <w:rFonts w:ascii="Symbol" w:hAnsi="Symbol" w:hint="default"/>
      </w:rPr>
    </w:lvl>
    <w:lvl w:ilvl="1" w:tplc="C0FE644E">
      <w:start w:val="1"/>
      <w:numFmt w:val="bullet"/>
      <w:lvlText w:val="o"/>
      <w:lvlJc w:val="left"/>
      <w:pPr>
        <w:ind w:left="1440" w:hanging="360"/>
      </w:pPr>
      <w:rPr>
        <w:rFonts w:ascii="Courier New" w:hAnsi="Courier New" w:cs="Times New Roman" w:hint="default"/>
      </w:rPr>
    </w:lvl>
    <w:lvl w:ilvl="2" w:tplc="7424E938">
      <w:start w:val="1"/>
      <w:numFmt w:val="bullet"/>
      <w:lvlText w:val=""/>
      <w:lvlJc w:val="left"/>
      <w:pPr>
        <w:ind w:left="2160" w:hanging="360"/>
      </w:pPr>
      <w:rPr>
        <w:rFonts w:ascii="Wingdings" w:hAnsi="Wingdings" w:hint="default"/>
      </w:rPr>
    </w:lvl>
    <w:lvl w:ilvl="3" w:tplc="AFE2FDB4">
      <w:start w:val="1"/>
      <w:numFmt w:val="bullet"/>
      <w:lvlText w:val=""/>
      <w:lvlJc w:val="left"/>
      <w:pPr>
        <w:ind w:left="2880" w:hanging="360"/>
      </w:pPr>
      <w:rPr>
        <w:rFonts w:ascii="Symbol" w:hAnsi="Symbol" w:hint="default"/>
      </w:rPr>
    </w:lvl>
    <w:lvl w:ilvl="4" w:tplc="A9AE17EC">
      <w:start w:val="1"/>
      <w:numFmt w:val="bullet"/>
      <w:lvlText w:val="o"/>
      <w:lvlJc w:val="left"/>
      <w:pPr>
        <w:ind w:left="3600" w:hanging="360"/>
      </w:pPr>
      <w:rPr>
        <w:rFonts w:ascii="Courier New" w:hAnsi="Courier New" w:cs="Times New Roman" w:hint="default"/>
      </w:rPr>
    </w:lvl>
    <w:lvl w:ilvl="5" w:tplc="FF561B3C">
      <w:start w:val="1"/>
      <w:numFmt w:val="bullet"/>
      <w:lvlText w:val=""/>
      <w:lvlJc w:val="left"/>
      <w:pPr>
        <w:ind w:left="4320" w:hanging="360"/>
      </w:pPr>
      <w:rPr>
        <w:rFonts w:ascii="Wingdings" w:hAnsi="Wingdings" w:hint="default"/>
      </w:rPr>
    </w:lvl>
    <w:lvl w:ilvl="6" w:tplc="405A42B4">
      <w:start w:val="1"/>
      <w:numFmt w:val="bullet"/>
      <w:lvlText w:val=""/>
      <w:lvlJc w:val="left"/>
      <w:pPr>
        <w:ind w:left="5040" w:hanging="360"/>
      </w:pPr>
      <w:rPr>
        <w:rFonts w:ascii="Symbol" w:hAnsi="Symbol" w:hint="default"/>
      </w:rPr>
    </w:lvl>
    <w:lvl w:ilvl="7" w:tplc="471E9A2E">
      <w:start w:val="1"/>
      <w:numFmt w:val="bullet"/>
      <w:lvlText w:val="o"/>
      <w:lvlJc w:val="left"/>
      <w:pPr>
        <w:ind w:left="5760" w:hanging="360"/>
      </w:pPr>
      <w:rPr>
        <w:rFonts w:ascii="Courier New" w:hAnsi="Courier New" w:cs="Times New Roman" w:hint="default"/>
      </w:rPr>
    </w:lvl>
    <w:lvl w:ilvl="8" w:tplc="5D56119C">
      <w:start w:val="1"/>
      <w:numFmt w:val="bullet"/>
      <w:lvlText w:val=""/>
      <w:lvlJc w:val="left"/>
      <w:pPr>
        <w:ind w:left="6480" w:hanging="360"/>
      </w:pPr>
      <w:rPr>
        <w:rFonts w:ascii="Wingdings" w:hAnsi="Wingdings" w:hint="default"/>
      </w:rPr>
    </w:lvl>
  </w:abstractNum>
  <w:abstractNum w:abstractNumId="10">
    <w:nsid w:val="40554334"/>
    <w:multiLevelType w:val="hybridMultilevel"/>
    <w:tmpl w:val="E6F85470"/>
    <w:lvl w:ilvl="0" w:tplc="B1FC8F94">
      <w:start w:val="1"/>
      <w:numFmt w:val="bullet"/>
      <w:lvlText w:val=""/>
      <w:lvlJc w:val="left"/>
      <w:pPr>
        <w:ind w:left="720" w:hanging="360"/>
      </w:pPr>
      <w:rPr>
        <w:rFonts w:ascii="Symbol" w:hAnsi="Symbol" w:hint="default"/>
      </w:rPr>
    </w:lvl>
    <w:lvl w:ilvl="1" w:tplc="B5922058">
      <w:start w:val="1"/>
      <w:numFmt w:val="bullet"/>
      <w:lvlText w:val="o"/>
      <w:lvlJc w:val="left"/>
      <w:pPr>
        <w:ind w:left="1440" w:hanging="360"/>
      </w:pPr>
      <w:rPr>
        <w:rFonts w:ascii="Courier New" w:hAnsi="Courier New" w:cs="Times New Roman" w:hint="default"/>
      </w:rPr>
    </w:lvl>
    <w:lvl w:ilvl="2" w:tplc="1734A526">
      <w:start w:val="1"/>
      <w:numFmt w:val="bullet"/>
      <w:lvlText w:val=""/>
      <w:lvlJc w:val="left"/>
      <w:pPr>
        <w:ind w:left="2160" w:hanging="360"/>
      </w:pPr>
      <w:rPr>
        <w:rFonts w:ascii="Wingdings" w:hAnsi="Wingdings" w:hint="default"/>
      </w:rPr>
    </w:lvl>
    <w:lvl w:ilvl="3" w:tplc="41305E6E">
      <w:start w:val="1"/>
      <w:numFmt w:val="bullet"/>
      <w:lvlText w:val=""/>
      <w:lvlJc w:val="left"/>
      <w:pPr>
        <w:ind w:left="2880" w:hanging="360"/>
      </w:pPr>
      <w:rPr>
        <w:rFonts w:ascii="Symbol" w:hAnsi="Symbol" w:hint="default"/>
      </w:rPr>
    </w:lvl>
    <w:lvl w:ilvl="4" w:tplc="385A5904">
      <w:start w:val="1"/>
      <w:numFmt w:val="bullet"/>
      <w:lvlText w:val="o"/>
      <w:lvlJc w:val="left"/>
      <w:pPr>
        <w:ind w:left="3600" w:hanging="360"/>
      </w:pPr>
      <w:rPr>
        <w:rFonts w:ascii="Courier New" w:hAnsi="Courier New" w:cs="Times New Roman" w:hint="default"/>
      </w:rPr>
    </w:lvl>
    <w:lvl w:ilvl="5" w:tplc="6E46EFAC">
      <w:start w:val="1"/>
      <w:numFmt w:val="bullet"/>
      <w:lvlText w:val=""/>
      <w:lvlJc w:val="left"/>
      <w:pPr>
        <w:ind w:left="4320" w:hanging="360"/>
      </w:pPr>
      <w:rPr>
        <w:rFonts w:ascii="Wingdings" w:hAnsi="Wingdings" w:hint="default"/>
      </w:rPr>
    </w:lvl>
    <w:lvl w:ilvl="6" w:tplc="32CAE092">
      <w:start w:val="1"/>
      <w:numFmt w:val="bullet"/>
      <w:lvlText w:val=""/>
      <w:lvlJc w:val="left"/>
      <w:pPr>
        <w:ind w:left="5040" w:hanging="360"/>
      </w:pPr>
      <w:rPr>
        <w:rFonts w:ascii="Symbol" w:hAnsi="Symbol" w:hint="default"/>
      </w:rPr>
    </w:lvl>
    <w:lvl w:ilvl="7" w:tplc="CB2CDB52">
      <w:start w:val="1"/>
      <w:numFmt w:val="bullet"/>
      <w:lvlText w:val="o"/>
      <w:lvlJc w:val="left"/>
      <w:pPr>
        <w:ind w:left="5760" w:hanging="360"/>
      </w:pPr>
      <w:rPr>
        <w:rFonts w:ascii="Courier New" w:hAnsi="Courier New" w:cs="Times New Roman" w:hint="default"/>
      </w:rPr>
    </w:lvl>
    <w:lvl w:ilvl="8" w:tplc="8F38E282">
      <w:start w:val="1"/>
      <w:numFmt w:val="bullet"/>
      <w:lvlText w:val=""/>
      <w:lvlJc w:val="left"/>
      <w:pPr>
        <w:ind w:left="6480" w:hanging="360"/>
      </w:pPr>
      <w:rPr>
        <w:rFonts w:ascii="Wingdings" w:hAnsi="Wingdings" w:hint="default"/>
      </w:rPr>
    </w:lvl>
  </w:abstractNum>
  <w:abstractNum w:abstractNumId="11">
    <w:nsid w:val="40F820E5"/>
    <w:multiLevelType w:val="hybridMultilevel"/>
    <w:tmpl w:val="3F502E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530D674F"/>
    <w:multiLevelType w:val="hybridMultilevel"/>
    <w:tmpl w:val="00120C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57C2ADE"/>
    <w:multiLevelType w:val="hybridMultilevel"/>
    <w:tmpl w:val="801A011A"/>
    <w:lvl w:ilvl="0" w:tplc="069840AC">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8587DD8"/>
    <w:multiLevelType w:val="multilevel"/>
    <w:tmpl w:val="4516B7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F5218C3"/>
    <w:multiLevelType w:val="hybridMultilevel"/>
    <w:tmpl w:val="63B20B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29067F1"/>
    <w:multiLevelType w:val="hybridMultilevel"/>
    <w:tmpl w:val="A46413B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73C17127"/>
    <w:multiLevelType w:val="hybridMultilevel"/>
    <w:tmpl w:val="8D4AC5A4"/>
    <w:lvl w:ilvl="0" w:tplc="B79EDA2E">
      <w:start w:val="1"/>
      <w:numFmt w:val="bullet"/>
      <w:lvlText w:val=""/>
      <w:lvlJc w:val="left"/>
      <w:pPr>
        <w:ind w:left="720" w:hanging="360"/>
      </w:pPr>
      <w:rPr>
        <w:rFonts w:ascii="Symbol" w:hAnsi="Symbol" w:hint="default"/>
      </w:rPr>
    </w:lvl>
    <w:lvl w:ilvl="1" w:tplc="C10EBA20">
      <w:start w:val="1"/>
      <w:numFmt w:val="bullet"/>
      <w:lvlText w:val="o"/>
      <w:lvlJc w:val="left"/>
      <w:pPr>
        <w:ind w:left="1440" w:hanging="360"/>
      </w:pPr>
      <w:rPr>
        <w:rFonts w:ascii="Courier New" w:hAnsi="Courier New" w:cs="Times New Roman" w:hint="default"/>
      </w:rPr>
    </w:lvl>
    <w:lvl w:ilvl="2" w:tplc="125468B0">
      <w:start w:val="1"/>
      <w:numFmt w:val="bullet"/>
      <w:lvlText w:val=""/>
      <w:lvlJc w:val="left"/>
      <w:pPr>
        <w:ind w:left="2160" w:hanging="360"/>
      </w:pPr>
      <w:rPr>
        <w:rFonts w:ascii="Wingdings" w:hAnsi="Wingdings" w:hint="default"/>
      </w:rPr>
    </w:lvl>
    <w:lvl w:ilvl="3" w:tplc="B0AC4E88">
      <w:start w:val="1"/>
      <w:numFmt w:val="bullet"/>
      <w:lvlText w:val=""/>
      <w:lvlJc w:val="left"/>
      <w:pPr>
        <w:ind w:left="2880" w:hanging="360"/>
      </w:pPr>
      <w:rPr>
        <w:rFonts w:ascii="Symbol" w:hAnsi="Symbol" w:hint="default"/>
      </w:rPr>
    </w:lvl>
    <w:lvl w:ilvl="4" w:tplc="3502F99C">
      <w:start w:val="1"/>
      <w:numFmt w:val="bullet"/>
      <w:lvlText w:val="o"/>
      <w:lvlJc w:val="left"/>
      <w:pPr>
        <w:ind w:left="3600" w:hanging="360"/>
      </w:pPr>
      <w:rPr>
        <w:rFonts w:ascii="Courier New" w:hAnsi="Courier New" w:cs="Times New Roman" w:hint="default"/>
      </w:rPr>
    </w:lvl>
    <w:lvl w:ilvl="5" w:tplc="694625D6">
      <w:start w:val="1"/>
      <w:numFmt w:val="bullet"/>
      <w:lvlText w:val=""/>
      <w:lvlJc w:val="left"/>
      <w:pPr>
        <w:ind w:left="4320" w:hanging="360"/>
      </w:pPr>
      <w:rPr>
        <w:rFonts w:ascii="Wingdings" w:hAnsi="Wingdings" w:hint="default"/>
      </w:rPr>
    </w:lvl>
    <w:lvl w:ilvl="6" w:tplc="08642214">
      <w:start w:val="1"/>
      <w:numFmt w:val="bullet"/>
      <w:lvlText w:val=""/>
      <w:lvlJc w:val="left"/>
      <w:pPr>
        <w:ind w:left="5040" w:hanging="360"/>
      </w:pPr>
      <w:rPr>
        <w:rFonts w:ascii="Symbol" w:hAnsi="Symbol" w:hint="default"/>
      </w:rPr>
    </w:lvl>
    <w:lvl w:ilvl="7" w:tplc="DAA8DBB0">
      <w:start w:val="1"/>
      <w:numFmt w:val="bullet"/>
      <w:lvlText w:val="o"/>
      <w:lvlJc w:val="left"/>
      <w:pPr>
        <w:ind w:left="5760" w:hanging="360"/>
      </w:pPr>
      <w:rPr>
        <w:rFonts w:ascii="Courier New" w:hAnsi="Courier New" w:cs="Times New Roman" w:hint="default"/>
      </w:rPr>
    </w:lvl>
    <w:lvl w:ilvl="8" w:tplc="7082AA56">
      <w:start w:val="1"/>
      <w:numFmt w:val="bullet"/>
      <w:lvlText w:val=""/>
      <w:lvlJc w:val="left"/>
      <w:pPr>
        <w:ind w:left="6480" w:hanging="360"/>
      </w:pPr>
      <w:rPr>
        <w:rFonts w:ascii="Wingdings" w:hAnsi="Wingdings" w:hint="default"/>
      </w:rPr>
    </w:lvl>
  </w:abstractNum>
  <w:abstractNum w:abstractNumId="18">
    <w:nsid w:val="7F0A041E"/>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8"/>
  </w:num>
  <w:num w:numId="3">
    <w:abstractNumId w:val="13"/>
  </w:num>
  <w:num w:numId="4">
    <w:abstractNumId w:val="3"/>
  </w:num>
  <w:num w:numId="5">
    <w:abstractNumId w:val="0"/>
  </w:num>
  <w:num w:numId="6">
    <w:abstractNumId w:val="4"/>
  </w:num>
  <w:num w:numId="7">
    <w:abstractNumId w:val="9"/>
  </w:num>
  <w:num w:numId="8">
    <w:abstractNumId w:val="17"/>
  </w:num>
  <w:num w:numId="9">
    <w:abstractNumId w:val="10"/>
  </w:num>
  <w:num w:numId="10">
    <w:abstractNumId w:val="11"/>
  </w:num>
  <w:num w:numId="11">
    <w:abstractNumId w:val="6"/>
  </w:num>
  <w:num w:numId="12">
    <w:abstractNumId w:val="2"/>
  </w:num>
  <w:num w:numId="13">
    <w:abstractNumId w:val="1"/>
  </w:num>
  <w:num w:numId="14">
    <w:abstractNumId w:val="14"/>
  </w:num>
  <w:num w:numId="15">
    <w:abstractNumId w:val="8"/>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65"/>
    <w:rsid w:val="000004A8"/>
    <w:rsid w:val="00010527"/>
    <w:rsid w:val="00017E6C"/>
    <w:rsid w:val="00022A0D"/>
    <w:rsid w:val="00027DDE"/>
    <w:rsid w:val="00046D08"/>
    <w:rsid w:val="00054E9F"/>
    <w:rsid w:val="000705C7"/>
    <w:rsid w:val="000745DB"/>
    <w:rsid w:val="00076374"/>
    <w:rsid w:val="000B3046"/>
    <w:rsid w:val="000C1433"/>
    <w:rsid w:val="000C3F82"/>
    <w:rsid w:val="000D4902"/>
    <w:rsid w:val="000F3FA4"/>
    <w:rsid w:val="00100D25"/>
    <w:rsid w:val="00104EB7"/>
    <w:rsid w:val="00113639"/>
    <w:rsid w:val="00132EC0"/>
    <w:rsid w:val="0015395B"/>
    <w:rsid w:val="00156E83"/>
    <w:rsid w:val="00161DA6"/>
    <w:rsid w:val="001B6F58"/>
    <w:rsid w:val="001B7E1A"/>
    <w:rsid w:val="001E54E7"/>
    <w:rsid w:val="002023FB"/>
    <w:rsid w:val="002246C4"/>
    <w:rsid w:val="0022702C"/>
    <w:rsid w:val="00230644"/>
    <w:rsid w:val="0023347F"/>
    <w:rsid w:val="0024598D"/>
    <w:rsid w:val="00251923"/>
    <w:rsid w:val="00252A5D"/>
    <w:rsid w:val="00280AFE"/>
    <w:rsid w:val="00284CAF"/>
    <w:rsid w:val="002867E6"/>
    <w:rsid w:val="002B2A2E"/>
    <w:rsid w:val="002E0549"/>
    <w:rsid w:val="002E5C85"/>
    <w:rsid w:val="002E677B"/>
    <w:rsid w:val="002F34DA"/>
    <w:rsid w:val="002F4B99"/>
    <w:rsid w:val="00306EE8"/>
    <w:rsid w:val="00313DEA"/>
    <w:rsid w:val="00317B83"/>
    <w:rsid w:val="0032129A"/>
    <w:rsid w:val="00367204"/>
    <w:rsid w:val="00373946"/>
    <w:rsid w:val="00385F6F"/>
    <w:rsid w:val="003A7487"/>
    <w:rsid w:val="003B59DA"/>
    <w:rsid w:val="003C6CDC"/>
    <w:rsid w:val="003C7E83"/>
    <w:rsid w:val="003D4493"/>
    <w:rsid w:val="003D706D"/>
    <w:rsid w:val="003D7539"/>
    <w:rsid w:val="003F5201"/>
    <w:rsid w:val="00401772"/>
    <w:rsid w:val="00443C8D"/>
    <w:rsid w:val="00446203"/>
    <w:rsid w:val="004522BA"/>
    <w:rsid w:val="00457178"/>
    <w:rsid w:val="00464446"/>
    <w:rsid w:val="0046792A"/>
    <w:rsid w:val="0047099F"/>
    <w:rsid w:val="0047460D"/>
    <w:rsid w:val="00490B66"/>
    <w:rsid w:val="004B14A1"/>
    <w:rsid w:val="004B685E"/>
    <w:rsid w:val="004D4790"/>
    <w:rsid w:val="004D4E46"/>
    <w:rsid w:val="004E4931"/>
    <w:rsid w:val="005164F1"/>
    <w:rsid w:val="00524DB1"/>
    <w:rsid w:val="00595FF2"/>
    <w:rsid w:val="005B15BA"/>
    <w:rsid w:val="005B1C65"/>
    <w:rsid w:val="005B5EB8"/>
    <w:rsid w:val="005D0929"/>
    <w:rsid w:val="005D1B2B"/>
    <w:rsid w:val="005D3DC2"/>
    <w:rsid w:val="005D70D9"/>
    <w:rsid w:val="005E4E6F"/>
    <w:rsid w:val="005F3C7E"/>
    <w:rsid w:val="006058AE"/>
    <w:rsid w:val="006065C0"/>
    <w:rsid w:val="00611AA9"/>
    <w:rsid w:val="00615B95"/>
    <w:rsid w:val="00636BAB"/>
    <w:rsid w:val="006660A0"/>
    <w:rsid w:val="0067184F"/>
    <w:rsid w:val="0067310C"/>
    <w:rsid w:val="0067617A"/>
    <w:rsid w:val="006903C1"/>
    <w:rsid w:val="00697B3C"/>
    <w:rsid w:val="006B5473"/>
    <w:rsid w:val="006C1D8D"/>
    <w:rsid w:val="006D3E6B"/>
    <w:rsid w:val="006E6E06"/>
    <w:rsid w:val="0071155F"/>
    <w:rsid w:val="00717254"/>
    <w:rsid w:val="007409F7"/>
    <w:rsid w:val="00774AF6"/>
    <w:rsid w:val="00775028"/>
    <w:rsid w:val="007753A9"/>
    <w:rsid w:val="00786B32"/>
    <w:rsid w:val="007A2E17"/>
    <w:rsid w:val="007C3C6D"/>
    <w:rsid w:val="007E324F"/>
    <w:rsid w:val="007F124A"/>
    <w:rsid w:val="008128D9"/>
    <w:rsid w:val="00817D27"/>
    <w:rsid w:val="00825C3D"/>
    <w:rsid w:val="00844302"/>
    <w:rsid w:val="00865D03"/>
    <w:rsid w:val="00874D2F"/>
    <w:rsid w:val="00877A59"/>
    <w:rsid w:val="008B5733"/>
    <w:rsid w:val="008D2D64"/>
    <w:rsid w:val="008D75DF"/>
    <w:rsid w:val="008E2060"/>
    <w:rsid w:val="008E3F8A"/>
    <w:rsid w:val="008F03B2"/>
    <w:rsid w:val="00905900"/>
    <w:rsid w:val="00932A16"/>
    <w:rsid w:val="00943586"/>
    <w:rsid w:val="00944A85"/>
    <w:rsid w:val="00967153"/>
    <w:rsid w:val="009A1DAF"/>
    <w:rsid w:val="009B25FC"/>
    <w:rsid w:val="009B3EDA"/>
    <w:rsid w:val="009C61EC"/>
    <w:rsid w:val="009E3A84"/>
    <w:rsid w:val="009E3EE6"/>
    <w:rsid w:val="009F22D5"/>
    <w:rsid w:val="009F690F"/>
    <w:rsid w:val="009F7DEE"/>
    <w:rsid w:val="00A11FBE"/>
    <w:rsid w:val="00A23301"/>
    <w:rsid w:val="00A27C77"/>
    <w:rsid w:val="00A357E1"/>
    <w:rsid w:val="00A7229B"/>
    <w:rsid w:val="00A75E0D"/>
    <w:rsid w:val="00A96992"/>
    <w:rsid w:val="00AA1C80"/>
    <w:rsid w:val="00AB0F87"/>
    <w:rsid w:val="00AB6A85"/>
    <w:rsid w:val="00AE24EF"/>
    <w:rsid w:val="00AE4014"/>
    <w:rsid w:val="00AF0C32"/>
    <w:rsid w:val="00B13BDD"/>
    <w:rsid w:val="00B2639A"/>
    <w:rsid w:val="00B55735"/>
    <w:rsid w:val="00B55894"/>
    <w:rsid w:val="00B61029"/>
    <w:rsid w:val="00BA0B86"/>
    <w:rsid w:val="00BC6BB9"/>
    <w:rsid w:val="00BF07F7"/>
    <w:rsid w:val="00C05B45"/>
    <w:rsid w:val="00C0615D"/>
    <w:rsid w:val="00C14C09"/>
    <w:rsid w:val="00C22D27"/>
    <w:rsid w:val="00C27D41"/>
    <w:rsid w:val="00C56BFE"/>
    <w:rsid w:val="00C8419D"/>
    <w:rsid w:val="00CA2575"/>
    <w:rsid w:val="00CA27C4"/>
    <w:rsid w:val="00CA295D"/>
    <w:rsid w:val="00CB0081"/>
    <w:rsid w:val="00CB159A"/>
    <w:rsid w:val="00CB23ED"/>
    <w:rsid w:val="00CC4241"/>
    <w:rsid w:val="00CC7730"/>
    <w:rsid w:val="00CD4A05"/>
    <w:rsid w:val="00CE368E"/>
    <w:rsid w:val="00CE7B24"/>
    <w:rsid w:val="00CF49AD"/>
    <w:rsid w:val="00D0425E"/>
    <w:rsid w:val="00D352CF"/>
    <w:rsid w:val="00D5448A"/>
    <w:rsid w:val="00D827FE"/>
    <w:rsid w:val="00D95028"/>
    <w:rsid w:val="00DA3142"/>
    <w:rsid w:val="00DB311D"/>
    <w:rsid w:val="00DD165D"/>
    <w:rsid w:val="00DD7A89"/>
    <w:rsid w:val="00DE1577"/>
    <w:rsid w:val="00DF7217"/>
    <w:rsid w:val="00E042A2"/>
    <w:rsid w:val="00E167EA"/>
    <w:rsid w:val="00E16A76"/>
    <w:rsid w:val="00E3748B"/>
    <w:rsid w:val="00E60402"/>
    <w:rsid w:val="00E632EE"/>
    <w:rsid w:val="00E839EC"/>
    <w:rsid w:val="00E94063"/>
    <w:rsid w:val="00EA33C3"/>
    <w:rsid w:val="00EA7C71"/>
    <w:rsid w:val="00ED6D95"/>
    <w:rsid w:val="00EE0806"/>
    <w:rsid w:val="00EF125C"/>
    <w:rsid w:val="00F1156E"/>
    <w:rsid w:val="00F116CC"/>
    <w:rsid w:val="00F153CD"/>
    <w:rsid w:val="00F17935"/>
    <w:rsid w:val="00F53BEE"/>
    <w:rsid w:val="00F546F5"/>
    <w:rsid w:val="00F56B24"/>
    <w:rsid w:val="00F57BEC"/>
    <w:rsid w:val="00F76188"/>
    <w:rsid w:val="00F97E31"/>
    <w:rsid w:val="00FC6E58"/>
    <w:rsid w:val="00FC7E65"/>
    <w:rsid w:val="00FD264D"/>
    <w:rsid w:val="00FD79F0"/>
    <w:rsid w:val="00FE3088"/>
    <w:rsid w:val="00FF01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57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C22D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C7E65"/>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EE0806"/>
    <w:pPr>
      <w:tabs>
        <w:tab w:val="center" w:pos="4536"/>
        <w:tab w:val="right" w:pos="9072"/>
      </w:tabs>
      <w:spacing w:after="0" w:line="240" w:lineRule="auto"/>
    </w:pPr>
  </w:style>
  <w:style w:type="character" w:customStyle="1" w:styleId="En-tteCar">
    <w:name w:val="En-tête Car"/>
    <w:basedOn w:val="Policepardfaut"/>
    <w:link w:val="En-tte"/>
    <w:uiPriority w:val="99"/>
    <w:rsid w:val="00EE0806"/>
  </w:style>
  <w:style w:type="paragraph" w:styleId="Pieddepage">
    <w:name w:val="footer"/>
    <w:basedOn w:val="Normal"/>
    <w:link w:val="PieddepageCar"/>
    <w:uiPriority w:val="99"/>
    <w:unhideWhenUsed/>
    <w:rsid w:val="00EE08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0806"/>
  </w:style>
  <w:style w:type="paragraph" w:styleId="Paragraphedeliste">
    <w:name w:val="List Paragraph"/>
    <w:basedOn w:val="Normal"/>
    <w:uiPriority w:val="34"/>
    <w:qFormat/>
    <w:rsid w:val="00EE0806"/>
    <w:pPr>
      <w:ind w:left="720"/>
      <w:contextualSpacing/>
    </w:pPr>
  </w:style>
  <w:style w:type="character" w:styleId="Marquedecommentaire">
    <w:name w:val="annotation reference"/>
    <w:basedOn w:val="Policepardfaut"/>
    <w:uiPriority w:val="99"/>
    <w:semiHidden/>
    <w:unhideWhenUsed/>
    <w:rsid w:val="004B14A1"/>
    <w:rPr>
      <w:sz w:val="16"/>
      <w:szCs w:val="16"/>
    </w:rPr>
  </w:style>
  <w:style w:type="paragraph" w:styleId="Commentaire">
    <w:name w:val="annotation text"/>
    <w:basedOn w:val="Normal"/>
    <w:link w:val="CommentaireCar"/>
    <w:uiPriority w:val="99"/>
    <w:semiHidden/>
    <w:unhideWhenUsed/>
    <w:rsid w:val="004B14A1"/>
    <w:pPr>
      <w:spacing w:line="240" w:lineRule="auto"/>
    </w:pPr>
    <w:rPr>
      <w:sz w:val="20"/>
      <w:szCs w:val="20"/>
    </w:rPr>
  </w:style>
  <w:style w:type="character" w:customStyle="1" w:styleId="CommentaireCar">
    <w:name w:val="Commentaire Car"/>
    <w:basedOn w:val="Policepardfaut"/>
    <w:link w:val="Commentaire"/>
    <w:uiPriority w:val="99"/>
    <w:semiHidden/>
    <w:rsid w:val="004B14A1"/>
    <w:rPr>
      <w:sz w:val="20"/>
      <w:szCs w:val="20"/>
    </w:rPr>
  </w:style>
  <w:style w:type="paragraph" w:styleId="Objetducommentaire">
    <w:name w:val="annotation subject"/>
    <w:basedOn w:val="Commentaire"/>
    <w:next w:val="Commentaire"/>
    <w:link w:val="ObjetducommentaireCar"/>
    <w:uiPriority w:val="99"/>
    <w:semiHidden/>
    <w:unhideWhenUsed/>
    <w:rsid w:val="004B14A1"/>
    <w:rPr>
      <w:b/>
      <w:bCs/>
    </w:rPr>
  </w:style>
  <w:style w:type="character" w:customStyle="1" w:styleId="ObjetducommentaireCar">
    <w:name w:val="Objet du commentaire Car"/>
    <w:basedOn w:val="CommentaireCar"/>
    <w:link w:val="Objetducommentaire"/>
    <w:uiPriority w:val="99"/>
    <w:semiHidden/>
    <w:rsid w:val="004B14A1"/>
    <w:rPr>
      <w:b/>
      <w:bCs/>
      <w:sz w:val="20"/>
      <w:szCs w:val="20"/>
    </w:rPr>
  </w:style>
  <w:style w:type="paragraph" w:styleId="Textedebulles">
    <w:name w:val="Balloon Text"/>
    <w:basedOn w:val="Normal"/>
    <w:link w:val="TextedebullesCar"/>
    <w:uiPriority w:val="99"/>
    <w:semiHidden/>
    <w:unhideWhenUsed/>
    <w:rsid w:val="004B14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14A1"/>
    <w:rPr>
      <w:rFonts w:ascii="Tahoma" w:hAnsi="Tahoma" w:cs="Tahoma"/>
      <w:sz w:val="16"/>
      <w:szCs w:val="16"/>
    </w:rPr>
  </w:style>
  <w:style w:type="paragraph" w:styleId="Sous-titre">
    <w:name w:val="Subtitle"/>
    <w:basedOn w:val="Normal"/>
    <w:next w:val="Normal"/>
    <w:link w:val="Sous-titreCar"/>
    <w:uiPriority w:val="11"/>
    <w:qFormat/>
    <w:rsid w:val="004B14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B14A1"/>
    <w:rPr>
      <w:rFonts w:asciiTheme="majorHAnsi" w:eastAsiaTheme="majorEastAsia" w:hAnsiTheme="majorHAnsi" w:cstheme="majorBidi"/>
      <w:i/>
      <w:iCs/>
      <w:color w:val="4F81BD" w:themeColor="accent1"/>
      <w:spacing w:val="15"/>
      <w:sz w:val="24"/>
      <w:szCs w:val="24"/>
    </w:rPr>
  </w:style>
  <w:style w:type="character" w:customStyle="1" w:styleId="fontstyle01">
    <w:name w:val="fontstyle01"/>
    <w:basedOn w:val="Policepardfaut"/>
    <w:rsid w:val="002E5C85"/>
    <w:rPr>
      <w:rFonts w:ascii="Arial-BoldMT" w:hAnsi="Arial-BoldMT" w:hint="default"/>
      <w:b/>
      <w:bCs/>
      <w:i w:val="0"/>
      <w:iCs w:val="0"/>
      <w:color w:val="000000"/>
      <w:sz w:val="22"/>
      <w:szCs w:val="22"/>
    </w:rPr>
  </w:style>
  <w:style w:type="table" w:styleId="Grilledutableau">
    <w:name w:val="Table Grid"/>
    <w:basedOn w:val="TableauNormal"/>
    <w:uiPriority w:val="59"/>
    <w:rsid w:val="00AB0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D3DC2"/>
    <w:rPr>
      <w:color w:val="0000FF" w:themeColor="hyperlink"/>
      <w:u w:val="single"/>
    </w:rPr>
  </w:style>
  <w:style w:type="character" w:customStyle="1" w:styleId="fontstyle31">
    <w:name w:val="fontstyle31"/>
    <w:basedOn w:val="Policepardfaut"/>
    <w:rsid w:val="002F4B99"/>
    <w:rPr>
      <w:rFonts w:ascii="ArialMT" w:hAnsi="ArialMT" w:hint="default"/>
      <w:b w:val="0"/>
      <w:bCs w:val="0"/>
      <w:i w:val="0"/>
      <w:iCs w:val="0"/>
      <w:color w:val="000000"/>
      <w:sz w:val="22"/>
      <w:szCs w:val="22"/>
    </w:rPr>
  </w:style>
  <w:style w:type="character" w:customStyle="1" w:styleId="Titre1Car">
    <w:name w:val="Titre 1 Car"/>
    <w:basedOn w:val="Policepardfaut"/>
    <w:link w:val="Titre1"/>
    <w:uiPriority w:val="9"/>
    <w:rsid w:val="00F57BE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F57BEC"/>
    <w:pPr>
      <w:outlineLvl w:val="9"/>
    </w:pPr>
    <w:rPr>
      <w:lang w:eastAsia="fr-FR"/>
    </w:rPr>
  </w:style>
  <w:style w:type="paragraph" w:styleId="TM1">
    <w:name w:val="toc 1"/>
    <w:basedOn w:val="Normal"/>
    <w:next w:val="Normal"/>
    <w:autoRedefine/>
    <w:uiPriority w:val="39"/>
    <w:unhideWhenUsed/>
    <w:rsid w:val="00F57BEC"/>
    <w:pPr>
      <w:spacing w:after="100"/>
    </w:pPr>
  </w:style>
  <w:style w:type="paragraph" w:styleId="TM2">
    <w:name w:val="toc 2"/>
    <w:basedOn w:val="Normal"/>
    <w:next w:val="Normal"/>
    <w:autoRedefine/>
    <w:uiPriority w:val="39"/>
    <w:unhideWhenUsed/>
    <w:rsid w:val="00F57BEC"/>
    <w:pPr>
      <w:spacing w:after="100"/>
      <w:ind w:left="220"/>
    </w:pPr>
  </w:style>
  <w:style w:type="paragraph" w:styleId="TM3">
    <w:name w:val="toc 3"/>
    <w:basedOn w:val="Normal"/>
    <w:next w:val="Normal"/>
    <w:autoRedefine/>
    <w:uiPriority w:val="39"/>
    <w:unhideWhenUsed/>
    <w:rsid w:val="00F57BEC"/>
    <w:pPr>
      <w:spacing w:after="100"/>
      <w:ind w:left="440"/>
    </w:pPr>
  </w:style>
  <w:style w:type="character" w:styleId="Lienhypertextesuivivisit">
    <w:name w:val="FollowedHyperlink"/>
    <w:basedOn w:val="Policepardfaut"/>
    <w:uiPriority w:val="99"/>
    <w:semiHidden/>
    <w:unhideWhenUsed/>
    <w:rsid w:val="00DB311D"/>
    <w:rPr>
      <w:color w:val="800080" w:themeColor="followedHyperlink"/>
      <w:u w:val="single"/>
    </w:rPr>
  </w:style>
  <w:style w:type="character" w:customStyle="1" w:styleId="Titre3Car">
    <w:name w:val="Titre 3 Car"/>
    <w:basedOn w:val="Policepardfaut"/>
    <w:link w:val="Titre3"/>
    <w:uiPriority w:val="9"/>
    <w:semiHidden/>
    <w:rsid w:val="00C22D27"/>
    <w:rPr>
      <w:rFonts w:asciiTheme="majorHAnsi" w:eastAsiaTheme="majorEastAsia" w:hAnsiTheme="majorHAnsi" w:cstheme="majorBidi"/>
      <w:b/>
      <w:bCs/>
      <w:color w:val="4F81BD" w:themeColor="accent1"/>
    </w:rPr>
  </w:style>
  <w:style w:type="paragraph" w:styleId="Notedefin">
    <w:name w:val="endnote text"/>
    <w:basedOn w:val="Normal"/>
    <w:link w:val="NotedefinCar"/>
    <w:uiPriority w:val="99"/>
    <w:semiHidden/>
    <w:unhideWhenUsed/>
    <w:rsid w:val="009B25FC"/>
    <w:pPr>
      <w:spacing w:after="0" w:line="240" w:lineRule="auto"/>
    </w:pPr>
    <w:rPr>
      <w:sz w:val="20"/>
      <w:szCs w:val="20"/>
    </w:rPr>
  </w:style>
  <w:style w:type="character" w:customStyle="1" w:styleId="NotedefinCar">
    <w:name w:val="Note de fin Car"/>
    <w:basedOn w:val="Policepardfaut"/>
    <w:link w:val="Notedefin"/>
    <w:uiPriority w:val="99"/>
    <w:semiHidden/>
    <w:rsid w:val="009B25FC"/>
    <w:rPr>
      <w:sz w:val="20"/>
      <w:szCs w:val="20"/>
    </w:rPr>
  </w:style>
  <w:style w:type="character" w:styleId="Appeldenotedefin">
    <w:name w:val="endnote reference"/>
    <w:basedOn w:val="Policepardfaut"/>
    <w:uiPriority w:val="99"/>
    <w:semiHidden/>
    <w:unhideWhenUsed/>
    <w:rsid w:val="009B25FC"/>
    <w:rPr>
      <w:vertAlign w:val="superscript"/>
    </w:rPr>
  </w:style>
  <w:style w:type="paragraph" w:styleId="Notedebasdepage">
    <w:name w:val="footnote text"/>
    <w:basedOn w:val="Normal"/>
    <w:link w:val="NotedebasdepageCar"/>
    <w:uiPriority w:val="99"/>
    <w:semiHidden/>
    <w:unhideWhenUsed/>
    <w:rsid w:val="00306E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06EE8"/>
    <w:rPr>
      <w:sz w:val="20"/>
      <w:szCs w:val="20"/>
    </w:rPr>
  </w:style>
  <w:style w:type="character" w:styleId="Appelnotedebasdep">
    <w:name w:val="footnote reference"/>
    <w:basedOn w:val="Policepardfaut"/>
    <w:uiPriority w:val="99"/>
    <w:semiHidden/>
    <w:unhideWhenUsed/>
    <w:rsid w:val="00306EE8"/>
    <w:rPr>
      <w:vertAlign w:val="superscript"/>
    </w:rPr>
  </w:style>
  <w:style w:type="character" w:styleId="lev">
    <w:name w:val="Strong"/>
    <w:basedOn w:val="Policepardfaut"/>
    <w:uiPriority w:val="22"/>
    <w:qFormat/>
    <w:rsid w:val="00046D08"/>
    <w:rPr>
      <w:b/>
      <w:bCs/>
    </w:rPr>
  </w:style>
  <w:style w:type="paragraph" w:styleId="NormalWeb">
    <w:name w:val="Normal (Web)"/>
    <w:basedOn w:val="Normal"/>
    <w:uiPriority w:val="99"/>
    <w:semiHidden/>
    <w:unhideWhenUsed/>
    <w:rsid w:val="006058AE"/>
    <w:pPr>
      <w:spacing w:after="0" w:line="240" w:lineRule="auto"/>
    </w:pPr>
    <w:rPr>
      <w:rFonts w:ascii="Times New Roman" w:hAnsi="Times New Roman" w:cs="Times New Roman"/>
      <w:sz w:val="24"/>
      <w:szCs w:val="24"/>
      <w:lang w:eastAsia="fr-FR"/>
    </w:rPr>
  </w:style>
  <w:style w:type="paragraph" w:styleId="Sansinterligne">
    <w:name w:val="No Spacing"/>
    <w:uiPriority w:val="1"/>
    <w:qFormat/>
    <w:rsid w:val="000705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57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C22D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C7E65"/>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EE0806"/>
    <w:pPr>
      <w:tabs>
        <w:tab w:val="center" w:pos="4536"/>
        <w:tab w:val="right" w:pos="9072"/>
      </w:tabs>
      <w:spacing w:after="0" w:line="240" w:lineRule="auto"/>
    </w:pPr>
  </w:style>
  <w:style w:type="character" w:customStyle="1" w:styleId="En-tteCar">
    <w:name w:val="En-tête Car"/>
    <w:basedOn w:val="Policepardfaut"/>
    <w:link w:val="En-tte"/>
    <w:uiPriority w:val="99"/>
    <w:rsid w:val="00EE0806"/>
  </w:style>
  <w:style w:type="paragraph" w:styleId="Pieddepage">
    <w:name w:val="footer"/>
    <w:basedOn w:val="Normal"/>
    <w:link w:val="PieddepageCar"/>
    <w:uiPriority w:val="99"/>
    <w:unhideWhenUsed/>
    <w:rsid w:val="00EE08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0806"/>
  </w:style>
  <w:style w:type="paragraph" w:styleId="Paragraphedeliste">
    <w:name w:val="List Paragraph"/>
    <w:basedOn w:val="Normal"/>
    <w:uiPriority w:val="34"/>
    <w:qFormat/>
    <w:rsid w:val="00EE0806"/>
    <w:pPr>
      <w:ind w:left="720"/>
      <w:contextualSpacing/>
    </w:pPr>
  </w:style>
  <w:style w:type="character" w:styleId="Marquedecommentaire">
    <w:name w:val="annotation reference"/>
    <w:basedOn w:val="Policepardfaut"/>
    <w:uiPriority w:val="99"/>
    <w:semiHidden/>
    <w:unhideWhenUsed/>
    <w:rsid w:val="004B14A1"/>
    <w:rPr>
      <w:sz w:val="16"/>
      <w:szCs w:val="16"/>
    </w:rPr>
  </w:style>
  <w:style w:type="paragraph" w:styleId="Commentaire">
    <w:name w:val="annotation text"/>
    <w:basedOn w:val="Normal"/>
    <w:link w:val="CommentaireCar"/>
    <w:uiPriority w:val="99"/>
    <w:semiHidden/>
    <w:unhideWhenUsed/>
    <w:rsid w:val="004B14A1"/>
    <w:pPr>
      <w:spacing w:line="240" w:lineRule="auto"/>
    </w:pPr>
    <w:rPr>
      <w:sz w:val="20"/>
      <w:szCs w:val="20"/>
    </w:rPr>
  </w:style>
  <w:style w:type="character" w:customStyle="1" w:styleId="CommentaireCar">
    <w:name w:val="Commentaire Car"/>
    <w:basedOn w:val="Policepardfaut"/>
    <w:link w:val="Commentaire"/>
    <w:uiPriority w:val="99"/>
    <w:semiHidden/>
    <w:rsid w:val="004B14A1"/>
    <w:rPr>
      <w:sz w:val="20"/>
      <w:szCs w:val="20"/>
    </w:rPr>
  </w:style>
  <w:style w:type="paragraph" w:styleId="Objetducommentaire">
    <w:name w:val="annotation subject"/>
    <w:basedOn w:val="Commentaire"/>
    <w:next w:val="Commentaire"/>
    <w:link w:val="ObjetducommentaireCar"/>
    <w:uiPriority w:val="99"/>
    <w:semiHidden/>
    <w:unhideWhenUsed/>
    <w:rsid w:val="004B14A1"/>
    <w:rPr>
      <w:b/>
      <w:bCs/>
    </w:rPr>
  </w:style>
  <w:style w:type="character" w:customStyle="1" w:styleId="ObjetducommentaireCar">
    <w:name w:val="Objet du commentaire Car"/>
    <w:basedOn w:val="CommentaireCar"/>
    <w:link w:val="Objetducommentaire"/>
    <w:uiPriority w:val="99"/>
    <w:semiHidden/>
    <w:rsid w:val="004B14A1"/>
    <w:rPr>
      <w:b/>
      <w:bCs/>
      <w:sz w:val="20"/>
      <w:szCs w:val="20"/>
    </w:rPr>
  </w:style>
  <w:style w:type="paragraph" w:styleId="Textedebulles">
    <w:name w:val="Balloon Text"/>
    <w:basedOn w:val="Normal"/>
    <w:link w:val="TextedebullesCar"/>
    <w:uiPriority w:val="99"/>
    <w:semiHidden/>
    <w:unhideWhenUsed/>
    <w:rsid w:val="004B14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14A1"/>
    <w:rPr>
      <w:rFonts w:ascii="Tahoma" w:hAnsi="Tahoma" w:cs="Tahoma"/>
      <w:sz w:val="16"/>
      <w:szCs w:val="16"/>
    </w:rPr>
  </w:style>
  <w:style w:type="paragraph" w:styleId="Sous-titre">
    <w:name w:val="Subtitle"/>
    <w:basedOn w:val="Normal"/>
    <w:next w:val="Normal"/>
    <w:link w:val="Sous-titreCar"/>
    <w:uiPriority w:val="11"/>
    <w:qFormat/>
    <w:rsid w:val="004B14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B14A1"/>
    <w:rPr>
      <w:rFonts w:asciiTheme="majorHAnsi" w:eastAsiaTheme="majorEastAsia" w:hAnsiTheme="majorHAnsi" w:cstheme="majorBidi"/>
      <w:i/>
      <w:iCs/>
      <w:color w:val="4F81BD" w:themeColor="accent1"/>
      <w:spacing w:val="15"/>
      <w:sz w:val="24"/>
      <w:szCs w:val="24"/>
    </w:rPr>
  </w:style>
  <w:style w:type="character" w:customStyle="1" w:styleId="fontstyle01">
    <w:name w:val="fontstyle01"/>
    <w:basedOn w:val="Policepardfaut"/>
    <w:rsid w:val="002E5C85"/>
    <w:rPr>
      <w:rFonts w:ascii="Arial-BoldMT" w:hAnsi="Arial-BoldMT" w:hint="default"/>
      <w:b/>
      <w:bCs/>
      <w:i w:val="0"/>
      <w:iCs w:val="0"/>
      <w:color w:val="000000"/>
      <w:sz w:val="22"/>
      <w:szCs w:val="22"/>
    </w:rPr>
  </w:style>
  <w:style w:type="table" w:styleId="Grilledutableau">
    <w:name w:val="Table Grid"/>
    <w:basedOn w:val="TableauNormal"/>
    <w:uiPriority w:val="59"/>
    <w:rsid w:val="00AB0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D3DC2"/>
    <w:rPr>
      <w:color w:val="0000FF" w:themeColor="hyperlink"/>
      <w:u w:val="single"/>
    </w:rPr>
  </w:style>
  <w:style w:type="character" w:customStyle="1" w:styleId="fontstyle31">
    <w:name w:val="fontstyle31"/>
    <w:basedOn w:val="Policepardfaut"/>
    <w:rsid w:val="002F4B99"/>
    <w:rPr>
      <w:rFonts w:ascii="ArialMT" w:hAnsi="ArialMT" w:hint="default"/>
      <w:b w:val="0"/>
      <w:bCs w:val="0"/>
      <w:i w:val="0"/>
      <w:iCs w:val="0"/>
      <w:color w:val="000000"/>
      <w:sz w:val="22"/>
      <w:szCs w:val="22"/>
    </w:rPr>
  </w:style>
  <w:style w:type="character" w:customStyle="1" w:styleId="Titre1Car">
    <w:name w:val="Titre 1 Car"/>
    <w:basedOn w:val="Policepardfaut"/>
    <w:link w:val="Titre1"/>
    <w:uiPriority w:val="9"/>
    <w:rsid w:val="00F57BE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F57BEC"/>
    <w:pPr>
      <w:outlineLvl w:val="9"/>
    </w:pPr>
    <w:rPr>
      <w:lang w:eastAsia="fr-FR"/>
    </w:rPr>
  </w:style>
  <w:style w:type="paragraph" w:styleId="TM1">
    <w:name w:val="toc 1"/>
    <w:basedOn w:val="Normal"/>
    <w:next w:val="Normal"/>
    <w:autoRedefine/>
    <w:uiPriority w:val="39"/>
    <w:unhideWhenUsed/>
    <w:rsid w:val="00F57BEC"/>
    <w:pPr>
      <w:spacing w:after="100"/>
    </w:pPr>
  </w:style>
  <w:style w:type="paragraph" w:styleId="TM2">
    <w:name w:val="toc 2"/>
    <w:basedOn w:val="Normal"/>
    <w:next w:val="Normal"/>
    <w:autoRedefine/>
    <w:uiPriority w:val="39"/>
    <w:unhideWhenUsed/>
    <w:rsid w:val="00F57BEC"/>
    <w:pPr>
      <w:spacing w:after="100"/>
      <w:ind w:left="220"/>
    </w:pPr>
  </w:style>
  <w:style w:type="paragraph" w:styleId="TM3">
    <w:name w:val="toc 3"/>
    <w:basedOn w:val="Normal"/>
    <w:next w:val="Normal"/>
    <w:autoRedefine/>
    <w:uiPriority w:val="39"/>
    <w:unhideWhenUsed/>
    <w:rsid w:val="00F57BEC"/>
    <w:pPr>
      <w:spacing w:after="100"/>
      <w:ind w:left="440"/>
    </w:pPr>
  </w:style>
  <w:style w:type="character" w:styleId="Lienhypertextesuivivisit">
    <w:name w:val="FollowedHyperlink"/>
    <w:basedOn w:val="Policepardfaut"/>
    <w:uiPriority w:val="99"/>
    <w:semiHidden/>
    <w:unhideWhenUsed/>
    <w:rsid w:val="00DB311D"/>
    <w:rPr>
      <w:color w:val="800080" w:themeColor="followedHyperlink"/>
      <w:u w:val="single"/>
    </w:rPr>
  </w:style>
  <w:style w:type="character" w:customStyle="1" w:styleId="Titre3Car">
    <w:name w:val="Titre 3 Car"/>
    <w:basedOn w:val="Policepardfaut"/>
    <w:link w:val="Titre3"/>
    <w:uiPriority w:val="9"/>
    <w:semiHidden/>
    <w:rsid w:val="00C22D27"/>
    <w:rPr>
      <w:rFonts w:asciiTheme="majorHAnsi" w:eastAsiaTheme="majorEastAsia" w:hAnsiTheme="majorHAnsi" w:cstheme="majorBidi"/>
      <w:b/>
      <w:bCs/>
      <w:color w:val="4F81BD" w:themeColor="accent1"/>
    </w:rPr>
  </w:style>
  <w:style w:type="paragraph" w:styleId="Notedefin">
    <w:name w:val="endnote text"/>
    <w:basedOn w:val="Normal"/>
    <w:link w:val="NotedefinCar"/>
    <w:uiPriority w:val="99"/>
    <w:semiHidden/>
    <w:unhideWhenUsed/>
    <w:rsid w:val="009B25FC"/>
    <w:pPr>
      <w:spacing w:after="0" w:line="240" w:lineRule="auto"/>
    </w:pPr>
    <w:rPr>
      <w:sz w:val="20"/>
      <w:szCs w:val="20"/>
    </w:rPr>
  </w:style>
  <w:style w:type="character" w:customStyle="1" w:styleId="NotedefinCar">
    <w:name w:val="Note de fin Car"/>
    <w:basedOn w:val="Policepardfaut"/>
    <w:link w:val="Notedefin"/>
    <w:uiPriority w:val="99"/>
    <w:semiHidden/>
    <w:rsid w:val="009B25FC"/>
    <w:rPr>
      <w:sz w:val="20"/>
      <w:szCs w:val="20"/>
    </w:rPr>
  </w:style>
  <w:style w:type="character" w:styleId="Appeldenotedefin">
    <w:name w:val="endnote reference"/>
    <w:basedOn w:val="Policepardfaut"/>
    <w:uiPriority w:val="99"/>
    <w:semiHidden/>
    <w:unhideWhenUsed/>
    <w:rsid w:val="009B25FC"/>
    <w:rPr>
      <w:vertAlign w:val="superscript"/>
    </w:rPr>
  </w:style>
  <w:style w:type="paragraph" w:styleId="Notedebasdepage">
    <w:name w:val="footnote text"/>
    <w:basedOn w:val="Normal"/>
    <w:link w:val="NotedebasdepageCar"/>
    <w:uiPriority w:val="99"/>
    <w:semiHidden/>
    <w:unhideWhenUsed/>
    <w:rsid w:val="00306E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06EE8"/>
    <w:rPr>
      <w:sz w:val="20"/>
      <w:szCs w:val="20"/>
    </w:rPr>
  </w:style>
  <w:style w:type="character" w:styleId="Appelnotedebasdep">
    <w:name w:val="footnote reference"/>
    <w:basedOn w:val="Policepardfaut"/>
    <w:uiPriority w:val="99"/>
    <w:semiHidden/>
    <w:unhideWhenUsed/>
    <w:rsid w:val="00306EE8"/>
    <w:rPr>
      <w:vertAlign w:val="superscript"/>
    </w:rPr>
  </w:style>
  <w:style w:type="character" w:styleId="lev">
    <w:name w:val="Strong"/>
    <w:basedOn w:val="Policepardfaut"/>
    <w:uiPriority w:val="22"/>
    <w:qFormat/>
    <w:rsid w:val="00046D08"/>
    <w:rPr>
      <w:b/>
      <w:bCs/>
    </w:rPr>
  </w:style>
  <w:style w:type="paragraph" w:styleId="NormalWeb">
    <w:name w:val="Normal (Web)"/>
    <w:basedOn w:val="Normal"/>
    <w:uiPriority w:val="99"/>
    <w:semiHidden/>
    <w:unhideWhenUsed/>
    <w:rsid w:val="006058AE"/>
    <w:pPr>
      <w:spacing w:after="0" w:line="240" w:lineRule="auto"/>
    </w:pPr>
    <w:rPr>
      <w:rFonts w:ascii="Times New Roman" w:hAnsi="Times New Roman" w:cs="Times New Roman"/>
      <w:sz w:val="24"/>
      <w:szCs w:val="24"/>
      <w:lang w:eastAsia="fr-FR"/>
    </w:rPr>
  </w:style>
  <w:style w:type="paragraph" w:styleId="Sansinterligne">
    <w:name w:val="No Spacing"/>
    <w:uiPriority w:val="1"/>
    <w:qFormat/>
    <w:rsid w:val="00070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13780">
      <w:bodyDiv w:val="1"/>
      <w:marLeft w:val="0"/>
      <w:marRight w:val="0"/>
      <w:marTop w:val="0"/>
      <w:marBottom w:val="0"/>
      <w:divBdr>
        <w:top w:val="none" w:sz="0" w:space="0" w:color="auto"/>
        <w:left w:val="none" w:sz="0" w:space="0" w:color="auto"/>
        <w:bottom w:val="none" w:sz="0" w:space="0" w:color="auto"/>
        <w:right w:val="none" w:sz="0" w:space="0" w:color="auto"/>
      </w:divBdr>
    </w:div>
    <w:div w:id="652029853">
      <w:bodyDiv w:val="1"/>
      <w:marLeft w:val="0"/>
      <w:marRight w:val="0"/>
      <w:marTop w:val="0"/>
      <w:marBottom w:val="0"/>
      <w:divBdr>
        <w:top w:val="none" w:sz="0" w:space="0" w:color="auto"/>
        <w:left w:val="none" w:sz="0" w:space="0" w:color="auto"/>
        <w:bottom w:val="none" w:sz="0" w:space="0" w:color="auto"/>
        <w:right w:val="none" w:sz="0" w:space="0" w:color="auto"/>
      </w:divBdr>
    </w:div>
    <w:div w:id="957492101">
      <w:bodyDiv w:val="1"/>
      <w:marLeft w:val="0"/>
      <w:marRight w:val="0"/>
      <w:marTop w:val="0"/>
      <w:marBottom w:val="0"/>
      <w:divBdr>
        <w:top w:val="none" w:sz="0" w:space="0" w:color="auto"/>
        <w:left w:val="none" w:sz="0" w:space="0" w:color="auto"/>
        <w:bottom w:val="none" w:sz="0" w:space="0" w:color="auto"/>
        <w:right w:val="none" w:sz="0" w:space="0" w:color="auto"/>
      </w:divBdr>
    </w:div>
    <w:div w:id="1021736755">
      <w:bodyDiv w:val="1"/>
      <w:marLeft w:val="0"/>
      <w:marRight w:val="0"/>
      <w:marTop w:val="0"/>
      <w:marBottom w:val="0"/>
      <w:divBdr>
        <w:top w:val="none" w:sz="0" w:space="0" w:color="auto"/>
        <w:left w:val="none" w:sz="0" w:space="0" w:color="auto"/>
        <w:bottom w:val="none" w:sz="0" w:space="0" w:color="auto"/>
        <w:right w:val="none" w:sz="0" w:space="0" w:color="auto"/>
      </w:divBdr>
    </w:div>
    <w:div w:id="1091466026">
      <w:bodyDiv w:val="1"/>
      <w:marLeft w:val="0"/>
      <w:marRight w:val="0"/>
      <w:marTop w:val="0"/>
      <w:marBottom w:val="0"/>
      <w:divBdr>
        <w:top w:val="none" w:sz="0" w:space="0" w:color="auto"/>
        <w:left w:val="none" w:sz="0" w:space="0" w:color="auto"/>
        <w:bottom w:val="none" w:sz="0" w:space="0" w:color="auto"/>
        <w:right w:val="none" w:sz="0" w:space="0" w:color="auto"/>
      </w:divBdr>
    </w:div>
    <w:div w:id="1193954358">
      <w:bodyDiv w:val="1"/>
      <w:marLeft w:val="0"/>
      <w:marRight w:val="0"/>
      <w:marTop w:val="0"/>
      <w:marBottom w:val="0"/>
      <w:divBdr>
        <w:top w:val="none" w:sz="0" w:space="0" w:color="auto"/>
        <w:left w:val="none" w:sz="0" w:space="0" w:color="auto"/>
        <w:bottom w:val="none" w:sz="0" w:space="0" w:color="auto"/>
        <w:right w:val="none" w:sz="0" w:space="0" w:color="auto"/>
      </w:divBdr>
    </w:div>
    <w:div w:id="1201868546">
      <w:bodyDiv w:val="1"/>
      <w:marLeft w:val="0"/>
      <w:marRight w:val="0"/>
      <w:marTop w:val="0"/>
      <w:marBottom w:val="0"/>
      <w:divBdr>
        <w:top w:val="none" w:sz="0" w:space="0" w:color="auto"/>
        <w:left w:val="none" w:sz="0" w:space="0" w:color="auto"/>
        <w:bottom w:val="none" w:sz="0" w:space="0" w:color="auto"/>
        <w:right w:val="none" w:sz="0" w:space="0" w:color="auto"/>
      </w:divBdr>
    </w:div>
    <w:div w:id="1421488808">
      <w:bodyDiv w:val="1"/>
      <w:marLeft w:val="0"/>
      <w:marRight w:val="0"/>
      <w:marTop w:val="0"/>
      <w:marBottom w:val="0"/>
      <w:divBdr>
        <w:top w:val="none" w:sz="0" w:space="0" w:color="auto"/>
        <w:left w:val="none" w:sz="0" w:space="0" w:color="auto"/>
        <w:bottom w:val="none" w:sz="0" w:space="0" w:color="auto"/>
        <w:right w:val="none" w:sz="0" w:space="0" w:color="auto"/>
      </w:divBdr>
    </w:div>
    <w:div w:id="1676760539">
      <w:bodyDiv w:val="1"/>
      <w:marLeft w:val="0"/>
      <w:marRight w:val="0"/>
      <w:marTop w:val="0"/>
      <w:marBottom w:val="0"/>
      <w:divBdr>
        <w:top w:val="none" w:sz="0" w:space="0" w:color="auto"/>
        <w:left w:val="none" w:sz="0" w:space="0" w:color="auto"/>
        <w:bottom w:val="none" w:sz="0" w:space="0" w:color="auto"/>
        <w:right w:val="none" w:sz="0" w:space="0" w:color="auto"/>
      </w:divBdr>
    </w:div>
    <w:div w:id="1728407003">
      <w:bodyDiv w:val="1"/>
      <w:marLeft w:val="0"/>
      <w:marRight w:val="0"/>
      <w:marTop w:val="0"/>
      <w:marBottom w:val="0"/>
      <w:divBdr>
        <w:top w:val="none" w:sz="0" w:space="0" w:color="auto"/>
        <w:left w:val="none" w:sz="0" w:space="0" w:color="auto"/>
        <w:bottom w:val="none" w:sz="0" w:space="0" w:color="auto"/>
        <w:right w:val="none" w:sz="0" w:space="0" w:color="auto"/>
      </w:divBdr>
    </w:div>
    <w:div w:id="1785735502">
      <w:bodyDiv w:val="1"/>
      <w:marLeft w:val="0"/>
      <w:marRight w:val="0"/>
      <w:marTop w:val="0"/>
      <w:marBottom w:val="0"/>
      <w:divBdr>
        <w:top w:val="none" w:sz="0" w:space="0" w:color="auto"/>
        <w:left w:val="none" w:sz="0" w:space="0" w:color="auto"/>
        <w:bottom w:val="none" w:sz="0" w:space="0" w:color="auto"/>
        <w:right w:val="none" w:sz="0" w:space="0" w:color="auto"/>
      </w:divBdr>
      <w:divsChild>
        <w:div w:id="50733044">
          <w:marLeft w:val="0"/>
          <w:marRight w:val="0"/>
          <w:marTop w:val="0"/>
          <w:marBottom w:val="0"/>
          <w:divBdr>
            <w:top w:val="none" w:sz="0" w:space="0" w:color="auto"/>
            <w:left w:val="none" w:sz="0" w:space="0" w:color="auto"/>
            <w:bottom w:val="none" w:sz="0" w:space="0" w:color="auto"/>
            <w:right w:val="none" w:sz="0" w:space="0" w:color="auto"/>
          </w:divBdr>
          <w:divsChild>
            <w:div w:id="985620441">
              <w:marLeft w:val="0"/>
              <w:marRight w:val="0"/>
              <w:marTop w:val="0"/>
              <w:marBottom w:val="0"/>
              <w:divBdr>
                <w:top w:val="none" w:sz="0" w:space="0" w:color="auto"/>
                <w:left w:val="none" w:sz="0" w:space="0" w:color="auto"/>
                <w:bottom w:val="none" w:sz="0" w:space="0" w:color="auto"/>
                <w:right w:val="none" w:sz="0" w:space="0" w:color="auto"/>
              </w:divBdr>
            </w:div>
            <w:div w:id="904414025">
              <w:marLeft w:val="0"/>
              <w:marRight w:val="0"/>
              <w:marTop w:val="0"/>
              <w:marBottom w:val="0"/>
              <w:divBdr>
                <w:top w:val="none" w:sz="0" w:space="0" w:color="auto"/>
                <w:left w:val="none" w:sz="0" w:space="0" w:color="auto"/>
                <w:bottom w:val="none" w:sz="0" w:space="0" w:color="auto"/>
                <w:right w:val="none" w:sz="0" w:space="0" w:color="auto"/>
              </w:divBdr>
            </w:div>
            <w:div w:id="1777944596">
              <w:marLeft w:val="0"/>
              <w:marRight w:val="0"/>
              <w:marTop w:val="0"/>
              <w:marBottom w:val="0"/>
              <w:divBdr>
                <w:top w:val="none" w:sz="0" w:space="0" w:color="auto"/>
                <w:left w:val="none" w:sz="0" w:space="0" w:color="auto"/>
                <w:bottom w:val="none" w:sz="0" w:space="0" w:color="auto"/>
                <w:right w:val="none" w:sz="0" w:space="0" w:color="auto"/>
              </w:divBdr>
            </w:div>
            <w:div w:id="1017077909">
              <w:marLeft w:val="0"/>
              <w:marRight w:val="0"/>
              <w:marTop w:val="0"/>
              <w:marBottom w:val="0"/>
              <w:divBdr>
                <w:top w:val="none" w:sz="0" w:space="0" w:color="auto"/>
                <w:left w:val="none" w:sz="0" w:space="0" w:color="auto"/>
                <w:bottom w:val="none" w:sz="0" w:space="0" w:color="auto"/>
                <w:right w:val="none" w:sz="0" w:space="0" w:color="auto"/>
              </w:divBdr>
            </w:div>
            <w:div w:id="1756129906">
              <w:marLeft w:val="0"/>
              <w:marRight w:val="0"/>
              <w:marTop w:val="0"/>
              <w:marBottom w:val="0"/>
              <w:divBdr>
                <w:top w:val="none" w:sz="0" w:space="0" w:color="auto"/>
                <w:left w:val="none" w:sz="0" w:space="0" w:color="auto"/>
                <w:bottom w:val="none" w:sz="0" w:space="0" w:color="auto"/>
                <w:right w:val="none" w:sz="0" w:space="0" w:color="auto"/>
              </w:divBdr>
            </w:div>
            <w:div w:id="748231960">
              <w:marLeft w:val="0"/>
              <w:marRight w:val="0"/>
              <w:marTop w:val="0"/>
              <w:marBottom w:val="0"/>
              <w:divBdr>
                <w:top w:val="none" w:sz="0" w:space="0" w:color="auto"/>
                <w:left w:val="none" w:sz="0" w:space="0" w:color="auto"/>
                <w:bottom w:val="none" w:sz="0" w:space="0" w:color="auto"/>
                <w:right w:val="none" w:sz="0" w:space="0" w:color="auto"/>
              </w:divBdr>
            </w:div>
            <w:div w:id="831146099">
              <w:marLeft w:val="0"/>
              <w:marRight w:val="0"/>
              <w:marTop w:val="0"/>
              <w:marBottom w:val="0"/>
              <w:divBdr>
                <w:top w:val="none" w:sz="0" w:space="0" w:color="auto"/>
                <w:left w:val="none" w:sz="0" w:space="0" w:color="auto"/>
                <w:bottom w:val="none" w:sz="0" w:space="0" w:color="auto"/>
                <w:right w:val="none" w:sz="0" w:space="0" w:color="auto"/>
              </w:divBdr>
            </w:div>
            <w:div w:id="36899823">
              <w:marLeft w:val="0"/>
              <w:marRight w:val="0"/>
              <w:marTop w:val="0"/>
              <w:marBottom w:val="0"/>
              <w:divBdr>
                <w:top w:val="none" w:sz="0" w:space="0" w:color="auto"/>
                <w:left w:val="none" w:sz="0" w:space="0" w:color="auto"/>
                <w:bottom w:val="none" w:sz="0" w:space="0" w:color="auto"/>
                <w:right w:val="none" w:sz="0" w:space="0" w:color="auto"/>
              </w:divBdr>
            </w:div>
            <w:div w:id="1473250275">
              <w:marLeft w:val="0"/>
              <w:marRight w:val="0"/>
              <w:marTop w:val="0"/>
              <w:marBottom w:val="0"/>
              <w:divBdr>
                <w:top w:val="none" w:sz="0" w:space="0" w:color="auto"/>
                <w:left w:val="none" w:sz="0" w:space="0" w:color="auto"/>
                <w:bottom w:val="none" w:sz="0" w:space="0" w:color="auto"/>
                <w:right w:val="none" w:sz="0" w:space="0" w:color="auto"/>
              </w:divBdr>
            </w:div>
            <w:div w:id="926110003">
              <w:marLeft w:val="0"/>
              <w:marRight w:val="0"/>
              <w:marTop w:val="0"/>
              <w:marBottom w:val="0"/>
              <w:divBdr>
                <w:top w:val="none" w:sz="0" w:space="0" w:color="auto"/>
                <w:left w:val="none" w:sz="0" w:space="0" w:color="auto"/>
                <w:bottom w:val="none" w:sz="0" w:space="0" w:color="auto"/>
                <w:right w:val="none" w:sz="0" w:space="0" w:color="auto"/>
              </w:divBdr>
            </w:div>
            <w:div w:id="697006927">
              <w:marLeft w:val="0"/>
              <w:marRight w:val="0"/>
              <w:marTop w:val="0"/>
              <w:marBottom w:val="0"/>
              <w:divBdr>
                <w:top w:val="none" w:sz="0" w:space="0" w:color="auto"/>
                <w:left w:val="none" w:sz="0" w:space="0" w:color="auto"/>
                <w:bottom w:val="none" w:sz="0" w:space="0" w:color="auto"/>
                <w:right w:val="none" w:sz="0" w:space="0" w:color="auto"/>
              </w:divBdr>
            </w:div>
            <w:div w:id="608853746">
              <w:marLeft w:val="0"/>
              <w:marRight w:val="0"/>
              <w:marTop w:val="0"/>
              <w:marBottom w:val="0"/>
              <w:divBdr>
                <w:top w:val="none" w:sz="0" w:space="0" w:color="auto"/>
                <w:left w:val="none" w:sz="0" w:space="0" w:color="auto"/>
                <w:bottom w:val="none" w:sz="0" w:space="0" w:color="auto"/>
                <w:right w:val="none" w:sz="0" w:space="0" w:color="auto"/>
              </w:divBdr>
            </w:div>
            <w:div w:id="476342823">
              <w:marLeft w:val="0"/>
              <w:marRight w:val="0"/>
              <w:marTop w:val="0"/>
              <w:marBottom w:val="0"/>
              <w:divBdr>
                <w:top w:val="none" w:sz="0" w:space="0" w:color="auto"/>
                <w:left w:val="none" w:sz="0" w:space="0" w:color="auto"/>
                <w:bottom w:val="none" w:sz="0" w:space="0" w:color="auto"/>
                <w:right w:val="none" w:sz="0" w:space="0" w:color="auto"/>
              </w:divBdr>
            </w:div>
            <w:div w:id="269245169">
              <w:marLeft w:val="0"/>
              <w:marRight w:val="0"/>
              <w:marTop w:val="0"/>
              <w:marBottom w:val="0"/>
              <w:divBdr>
                <w:top w:val="none" w:sz="0" w:space="0" w:color="auto"/>
                <w:left w:val="none" w:sz="0" w:space="0" w:color="auto"/>
                <w:bottom w:val="none" w:sz="0" w:space="0" w:color="auto"/>
                <w:right w:val="none" w:sz="0" w:space="0" w:color="auto"/>
              </w:divBdr>
            </w:div>
            <w:div w:id="1951543309">
              <w:marLeft w:val="0"/>
              <w:marRight w:val="0"/>
              <w:marTop w:val="0"/>
              <w:marBottom w:val="0"/>
              <w:divBdr>
                <w:top w:val="none" w:sz="0" w:space="0" w:color="auto"/>
                <w:left w:val="none" w:sz="0" w:space="0" w:color="auto"/>
                <w:bottom w:val="none" w:sz="0" w:space="0" w:color="auto"/>
                <w:right w:val="none" w:sz="0" w:space="0" w:color="auto"/>
              </w:divBdr>
            </w:div>
            <w:div w:id="1915318451">
              <w:marLeft w:val="0"/>
              <w:marRight w:val="0"/>
              <w:marTop w:val="0"/>
              <w:marBottom w:val="0"/>
              <w:divBdr>
                <w:top w:val="none" w:sz="0" w:space="0" w:color="auto"/>
                <w:left w:val="none" w:sz="0" w:space="0" w:color="auto"/>
                <w:bottom w:val="none" w:sz="0" w:space="0" w:color="auto"/>
                <w:right w:val="none" w:sz="0" w:space="0" w:color="auto"/>
              </w:divBdr>
            </w:div>
            <w:div w:id="867334004">
              <w:marLeft w:val="0"/>
              <w:marRight w:val="0"/>
              <w:marTop w:val="0"/>
              <w:marBottom w:val="0"/>
              <w:divBdr>
                <w:top w:val="none" w:sz="0" w:space="0" w:color="auto"/>
                <w:left w:val="none" w:sz="0" w:space="0" w:color="auto"/>
                <w:bottom w:val="none" w:sz="0" w:space="0" w:color="auto"/>
                <w:right w:val="none" w:sz="0" w:space="0" w:color="auto"/>
              </w:divBdr>
            </w:div>
            <w:div w:id="1343123363">
              <w:marLeft w:val="0"/>
              <w:marRight w:val="0"/>
              <w:marTop w:val="0"/>
              <w:marBottom w:val="0"/>
              <w:divBdr>
                <w:top w:val="none" w:sz="0" w:space="0" w:color="auto"/>
                <w:left w:val="none" w:sz="0" w:space="0" w:color="auto"/>
                <w:bottom w:val="none" w:sz="0" w:space="0" w:color="auto"/>
                <w:right w:val="none" w:sz="0" w:space="0" w:color="auto"/>
              </w:divBdr>
            </w:div>
            <w:div w:id="1644000963">
              <w:marLeft w:val="0"/>
              <w:marRight w:val="0"/>
              <w:marTop w:val="0"/>
              <w:marBottom w:val="0"/>
              <w:divBdr>
                <w:top w:val="none" w:sz="0" w:space="0" w:color="auto"/>
                <w:left w:val="none" w:sz="0" w:space="0" w:color="auto"/>
                <w:bottom w:val="none" w:sz="0" w:space="0" w:color="auto"/>
                <w:right w:val="none" w:sz="0" w:space="0" w:color="auto"/>
              </w:divBdr>
            </w:div>
            <w:div w:id="949237062">
              <w:marLeft w:val="0"/>
              <w:marRight w:val="0"/>
              <w:marTop w:val="0"/>
              <w:marBottom w:val="0"/>
              <w:divBdr>
                <w:top w:val="none" w:sz="0" w:space="0" w:color="auto"/>
                <w:left w:val="none" w:sz="0" w:space="0" w:color="auto"/>
                <w:bottom w:val="none" w:sz="0" w:space="0" w:color="auto"/>
                <w:right w:val="none" w:sz="0" w:space="0" w:color="auto"/>
              </w:divBdr>
            </w:div>
            <w:div w:id="1445536598">
              <w:marLeft w:val="0"/>
              <w:marRight w:val="0"/>
              <w:marTop w:val="0"/>
              <w:marBottom w:val="0"/>
              <w:divBdr>
                <w:top w:val="none" w:sz="0" w:space="0" w:color="auto"/>
                <w:left w:val="none" w:sz="0" w:space="0" w:color="auto"/>
                <w:bottom w:val="none" w:sz="0" w:space="0" w:color="auto"/>
                <w:right w:val="none" w:sz="0" w:space="0" w:color="auto"/>
              </w:divBdr>
            </w:div>
            <w:div w:id="830827436">
              <w:marLeft w:val="0"/>
              <w:marRight w:val="0"/>
              <w:marTop w:val="0"/>
              <w:marBottom w:val="0"/>
              <w:divBdr>
                <w:top w:val="none" w:sz="0" w:space="0" w:color="auto"/>
                <w:left w:val="none" w:sz="0" w:space="0" w:color="auto"/>
                <w:bottom w:val="none" w:sz="0" w:space="0" w:color="auto"/>
                <w:right w:val="none" w:sz="0" w:space="0" w:color="auto"/>
              </w:divBdr>
            </w:div>
            <w:div w:id="1462915470">
              <w:marLeft w:val="0"/>
              <w:marRight w:val="0"/>
              <w:marTop w:val="0"/>
              <w:marBottom w:val="0"/>
              <w:divBdr>
                <w:top w:val="none" w:sz="0" w:space="0" w:color="auto"/>
                <w:left w:val="none" w:sz="0" w:space="0" w:color="auto"/>
                <w:bottom w:val="none" w:sz="0" w:space="0" w:color="auto"/>
                <w:right w:val="none" w:sz="0" w:space="0" w:color="auto"/>
              </w:divBdr>
            </w:div>
            <w:div w:id="1444837718">
              <w:marLeft w:val="0"/>
              <w:marRight w:val="0"/>
              <w:marTop w:val="0"/>
              <w:marBottom w:val="0"/>
              <w:divBdr>
                <w:top w:val="none" w:sz="0" w:space="0" w:color="auto"/>
                <w:left w:val="none" w:sz="0" w:space="0" w:color="auto"/>
                <w:bottom w:val="none" w:sz="0" w:space="0" w:color="auto"/>
                <w:right w:val="none" w:sz="0" w:space="0" w:color="auto"/>
              </w:divBdr>
            </w:div>
            <w:div w:id="307782591">
              <w:marLeft w:val="0"/>
              <w:marRight w:val="0"/>
              <w:marTop w:val="0"/>
              <w:marBottom w:val="0"/>
              <w:divBdr>
                <w:top w:val="none" w:sz="0" w:space="0" w:color="auto"/>
                <w:left w:val="none" w:sz="0" w:space="0" w:color="auto"/>
                <w:bottom w:val="none" w:sz="0" w:space="0" w:color="auto"/>
                <w:right w:val="none" w:sz="0" w:space="0" w:color="auto"/>
              </w:divBdr>
            </w:div>
            <w:div w:id="757675967">
              <w:marLeft w:val="0"/>
              <w:marRight w:val="0"/>
              <w:marTop w:val="0"/>
              <w:marBottom w:val="0"/>
              <w:divBdr>
                <w:top w:val="none" w:sz="0" w:space="0" w:color="auto"/>
                <w:left w:val="none" w:sz="0" w:space="0" w:color="auto"/>
                <w:bottom w:val="none" w:sz="0" w:space="0" w:color="auto"/>
                <w:right w:val="none" w:sz="0" w:space="0" w:color="auto"/>
              </w:divBdr>
            </w:div>
            <w:div w:id="778723791">
              <w:marLeft w:val="0"/>
              <w:marRight w:val="0"/>
              <w:marTop w:val="0"/>
              <w:marBottom w:val="0"/>
              <w:divBdr>
                <w:top w:val="none" w:sz="0" w:space="0" w:color="auto"/>
                <w:left w:val="none" w:sz="0" w:space="0" w:color="auto"/>
                <w:bottom w:val="none" w:sz="0" w:space="0" w:color="auto"/>
                <w:right w:val="none" w:sz="0" w:space="0" w:color="auto"/>
              </w:divBdr>
            </w:div>
            <w:div w:id="1723165551">
              <w:marLeft w:val="0"/>
              <w:marRight w:val="0"/>
              <w:marTop w:val="0"/>
              <w:marBottom w:val="0"/>
              <w:divBdr>
                <w:top w:val="none" w:sz="0" w:space="0" w:color="auto"/>
                <w:left w:val="none" w:sz="0" w:space="0" w:color="auto"/>
                <w:bottom w:val="none" w:sz="0" w:space="0" w:color="auto"/>
                <w:right w:val="none" w:sz="0" w:space="0" w:color="auto"/>
              </w:divBdr>
            </w:div>
            <w:div w:id="826899946">
              <w:marLeft w:val="0"/>
              <w:marRight w:val="0"/>
              <w:marTop w:val="0"/>
              <w:marBottom w:val="0"/>
              <w:divBdr>
                <w:top w:val="none" w:sz="0" w:space="0" w:color="auto"/>
                <w:left w:val="none" w:sz="0" w:space="0" w:color="auto"/>
                <w:bottom w:val="none" w:sz="0" w:space="0" w:color="auto"/>
                <w:right w:val="none" w:sz="0" w:space="0" w:color="auto"/>
              </w:divBdr>
            </w:div>
            <w:div w:id="710306824">
              <w:marLeft w:val="0"/>
              <w:marRight w:val="0"/>
              <w:marTop w:val="0"/>
              <w:marBottom w:val="0"/>
              <w:divBdr>
                <w:top w:val="none" w:sz="0" w:space="0" w:color="auto"/>
                <w:left w:val="none" w:sz="0" w:space="0" w:color="auto"/>
                <w:bottom w:val="none" w:sz="0" w:space="0" w:color="auto"/>
                <w:right w:val="none" w:sz="0" w:space="0" w:color="auto"/>
              </w:divBdr>
            </w:div>
            <w:div w:id="664824007">
              <w:marLeft w:val="0"/>
              <w:marRight w:val="0"/>
              <w:marTop w:val="0"/>
              <w:marBottom w:val="0"/>
              <w:divBdr>
                <w:top w:val="none" w:sz="0" w:space="0" w:color="auto"/>
                <w:left w:val="none" w:sz="0" w:space="0" w:color="auto"/>
                <w:bottom w:val="none" w:sz="0" w:space="0" w:color="auto"/>
                <w:right w:val="none" w:sz="0" w:space="0" w:color="auto"/>
              </w:divBdr>
            </w:div>
            <w:div w:id="1040858251">
              <w:marLeft w:val="0"/>
              <w:marRight w:val="0"/>
              <w:marTop w:val="0"/>
              <w:marBottom w:val="0"/>
              <w:divBdr>
                <w:top w:val="none" w:sz="0" w:space="0" w:color="auto"/>
                <w:left w:val="none" w:sz="0" w:space="0" w:color="auto"/>
                <w:bottom w:val="none" w:sz="0" w:space="0" w:color="auto"/>
                <w:right w:val="none" w:sz="0" w:space="0" w:color="auto"/>
              </w:divBdr>
            </w:div>
            <w:div w:id="1268543023">
              <w:marLeft w:val="0"/>
              <w:marRight w:val="0"/>
              <w:marTop w:val="0"/>
              <w:marBottom w:val="0"/>
              <w:divBdr>
                <w:top w:val="none" w:sz="0" w:space="0" w:color="auto"/>
                <w:left w:val="none" w:sz="0" w:space="0" w:color="auto"/>
                <w:bottom w:val="none" w:sz="0" w:space="0" w:color="auto"/>
                <w:right w:val="none" w:sz="0" w:space="0" w:color="auto"/>
              </w:divBdr>
            </w:div>
            <w:div w:id="394548072">
              <w:marLeft w:val="0"/>
              <w:marRight w:val="0"/>
              <w:marTop w:val="0"/>
              <w:marBottom w:val="0"/>
              <w:divBdr>
                <w:top w:val="none" w:sz="0" w:space="0" w:color="auto"/>
                <w:left w:val="none" w:sz="0" w:space="0" w:color="auto"/>
                <w:bottom w:val="none" w:sz="0" w:space="0" w:color="auto"/>
                <w:right w:val="none" w:sz="0" w:space="0" w:color="auto"/>
              </w:divBdr>
            </w:div>
            <w:div w:id="1441022610">
              <w:marLeft w:val="0"/>
              <w:marRight w:val="0"/>
              <w:marTop w:val="0"/>
              <w:marBottom w:val="0"/>
              <w:divBdr>
                <w:top w:val="none" w:sz="0" w:space="0" w:color="auto"/>
                <w:left w:val="none" w:sz="0" w:space="0" w:color="auto"/>
                <w:bottom w:val="none" w:sz="0" w:space="0" w:color="auto"/>
                <w:right w:val="none" w:sz="0" w:space="0" w:color="auto"/>
              </w:divBdr>
            </w:div>
            <w:div w:id="1699117800">
              <w:marLeft w:val="0"/>
              <w:marRight w:val="0"/>
              <w:marTop w:val="0"/>
              <w:marBottom w:val="0"/>
              <w:divBdr>
                <w:top w:val="none" w:sz="0" w:space="0" w:color="auto"/>
                <w:left w:val="none" w:sz="0" w:space="0" w:color="auto"/>
                <w:bottom w:val="none" w:sz="0" w:space="0" w:color="auto"/>
                <w:right w:val="none" w:sz="0" w:space="0" w:color="auto"/>
              </w:divBdr>
            </w:div>
            <w:div w:id="1422218382">
              <w:marLeft w:val="0"/>
              <w:marRight w:val="0"/>
              <w:marTop w:val="0"/>
              <w:marBottom w:val="0"/>
              <w:divBdr>
                <w:top w:val="none" w:sz="0" w:space="0" w:color="auto"/>
                <w:left w:val="none" w:sz="0" w:space="0" w:color="auto"/>
                <w:bottom w:val="none" w:sz="0" w:space="0" w:color="auto"/>
                <w:right w:val="none" w:sz="0" w:space="0" w:color="auto"/>
              </w:divBdr>
            </w:div>
            <w:div w:id="1787307444">
              <w:marLeft w:val="0"/>
              <w:marRight w:val="0"/>
              <w:marTop w:val="0"/>
              <w:marBottom w:val="0"/>
              <w:divBdr>
                <w:top w:val="none" w:sz="0" w:space="0" w:color="auto"/>
                <w:left w:val="none" w:sz="0" w:space="0" w:color="auto"/>
                <w:bottom w:val="none" w:sz="0" w:space="0" w:color="auto"/>
                <w:right w:val="none" w:sz="0" w:space="0" w:color="auto"/>
              </w:divBdr>
            </w:div>
            <w:div w:id="2016573817">
              <w:marLeft w:val="0"/>
              <w:marRight w:val="0"/>
              <w:marTop w:val="0"/>
              <w:marBottom w:val="0"/>
              <w:divBdr>
                <w:top w:val="none" w:sz="0" w:space="0" w:color="auto"/>
                <w:left w:val="none" w:sz="0" w:space="0" w:color="auto"/>
                <w:bottom w:val="none" w:sz="0" w:space="0" w:color="auto"/>
                <w:right w:val="none" w:sz="0" w:space="0" w:color="auto"/>
              </w:divBdr>
            </w:div>
            <w:div w:id="1216770107">
              <w:marLeft w:val="0"/>
              <w:marRight w:val="0"/>
              <w:marTop w:val="0"/>
              <w:marBottom w:val="0"/>
              <w:divBdr>
                <w:top w:val="none" w:sz="0" w:space="0" w:color="auto"/>
                <w:left w:val="none" w:sz="0" w:space="0" w:color="auto"/>
                <w:bottom w:val="none" w:sz="0" w:space="0" w:color="auto"/>
                <w:right w:val="none" w:sz="0" w:space="0" w:color="auto"/>
              </w:divBdr>
            </w:div>
            <w:div w:id="1140882338">
              <w:marLeft w:val="0"/>
              <w:marRight w:val="0"/>
              <w:marTop w:val="0"/>
              <w:marBottom w:val="0"/>
              <w:divBdr>
                <w:top w:val="none" w:sz="0" w:space="0" w:color="auto"/>
                <w:left w:val="none" w:sz="0" w:space="0" w:color="auto"/>
                <w:bottom w:val="none" w:sz="0" w:space="0" w:color="auto"/>
                <w:right w:val="none" w:sz="0" w:space="0" w:color="auto"/>
              </w:divBdr>
            </w:div>
            <w:div w:id="729038359">
              <w:marLeft w:val="0"/>
              <w:marRight w:val="0"/>
              <w:marTop w:val="0"/>
              <w:marBottom w:val="0"/>
              <w:divBdr>
                <w:top w:val="none" w:sz="0" w:space="0" w:color="auto"/>
                <w:left w:val="none" w:sz="0" w:space="0" w:color="auto"/>
                <w:bottom w:val="none" w:sz="0" w:space="0" w:color="auto"/>
                <w:right w:val="none" w:sz="0" w:space="0" w:color="auto"/>
              </w:divBdr>
            </w:div>
            <w:div w:id="565338812">
              <w:marLeft w:val="0"/>
              <w:marRight w:val="0"/>
              <w:marTop w:val="0"/>
              <w:marBottom w:val="0"/>
              <w:divBdr>
                <w:top w:val="none" w:sz="0" w:space="0" w:color="auto"/>
                <w:left w:val="none" w:sz="0" w:space="0" w:color="auto"/>
                <w:bottom w:val="none" w:sz="0" w:space="0" w:color="auto"/>
                <w:right w:val="none" w:sz="0" w:space="0" w:color="auto"/>
              </w:divBdr>
            </w:div>
            <w:div w:id="17595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20C09-3F61-4A26-B7CD-F216ED6D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2</Pages>
  <Words>290</Words>
  <Characters>1598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Ministere</dc:creator>
  <cp:lastModifiedBy>FLEURISSON, Karl</cp:lastModifiedBy>
  <cp:revision>78</cp:revision>
  <cp:lastPrinted>2020-03-29T12:18:00Z</cp:lastPrinted>
  <dcterms:created xsi:type="dcterms:W3CDTF">2020-03-24T16:55:00Z</dcterms:created>
  <dcterms:modified xsi:type="dcterms:W3CDTF">2020-03-29T12:21:00Z</dcterms:modified>
</cp:coreProperties>
</file>